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2"/>
        <w:gridCol w:w="1067"/>
        <w:gridCol w:w="2074"/>
        <w:gridCol w:w="2074"/>
        <w:gridCol w:w="2085"/>
        <w:gridCol w:w="2080"/>
        <w:gridCol w:w="2077"/>
      </w:tblGrid>
      <w:tr w:rsidR="00E87B95" w:rsidTr="00B30932">
        <w:trPr>
          <w:trHeight w:val="1934"/>
        </w:trPr>
        <w:tc>
          <w:tcPr>
            <w:tcW w:w="2159" w:type="dxa"/>
            <w:gridSpan w:val="2"/>
            <w:vMerge w:val="restart"/>
          </w:tcPr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8:10 – 9:10</w:t>
            </w:r>
          </w:p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Whole Group Reading</w:t>
            </w:r>
          </w:p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E87B95" w:rsidRDefault="00E87B95" w:rsidP="00B30932">
            <w:pPr>
              <w:rPr>
                <w:rFonts w:ascii="Arial Narrow" w:hAnsi="Arial Narrow" w:cs="Tahoma"/>
                <w:sz w:val="20"/>
              </w:rPr>
            </w:pPr>
            <w:r w:rsidRPr="00663C10">
              <w:rPr>
                <w:rFonts w:ascii="Arial Narrow" w:hAnsi="Arial Narrow" w:cs="Tahoma"/>
                <w:sz w:val="20"/>
              </w:rPr>
              <w:t xml:space="preserve">(Objectives are covered in small group, whole group, </w:t>
            </w:r>
            <w:proofErr w:type="gramStart"/>
            <w:r w:rsidRPr="00663C10">
              <w:rPr>
                <w:rFonts w:ascii="Arial Narrow" w:hAnsi="Arial Narrow" w:cs="Tahoma"/>
                <w:sz w:val="20"/>
              </w:rPr>
              <w:t>&amp;</w:t>
            </w:r>
            <w:r>
              <w:rPr>
                <w:rFonts w:ascii="Arial Narrow" w:hAnsi="Arial Narrow" w:cs="Tahoma"/>
                <w:sz w:val="20"/>
              </w:rPr>
              <w:t xml:space="preserve"> </w:t>
            </w:r>
            <w:r w:rsidRPr="00663C10">
              <w:rPr>
                <w:rFonts w:ascii="Arial Narrow" w:hAnsi="Arial Narrow" w:cs="Tahoma"/>
                <w:sz w:val="20"/>
              </w:rPr>
              <w:t xml:space="preserve"> Intervention</w:t>
            </w:r>
            <w:proofErr w:type="gramEnd"/>
            <w:r w:rsidRPr="00663C10">
              <w:rPr>
                <w:rFonts w:ascii="Arial Narrow" w:hAnsi="Arial Narrow" w:cs="Tahoma"/>
                <w:sz w:val="20"/>
              </w:rPr>
              <w:t xml:space="preserve">  -  Mon.-Fri.</w:t>
            </w:r>
          </w:p>
          <w:p w:rsidR="00E87B95" w:rsidRDefault="00E87B95" w:rsidP="00B30932">
            <w:pPr>
              <w:rPr>
                <w:rFonts w:ascii="Arial Narrow" w:hAnsi="Arial Narrow" w:cs="Tahoma"/>
                <w:sz w:val="20"/>
              </w:rPr>
            </w:pPr>
          </w:p>
          <w:p w:rsidR="00E87B95" w:rsidRDefault="00E87B95" w:rsidP="00B30932">
            <w:pPr>
              <w:rPr>
                <w:rFonts w:ascii="Arial Narrow" w:hAnsi="Arial Narrow" w:cs="Tahoma"/>
                <w:sz w:val="20"/>
              </w:rPr>
            </w:pPr>
            <w:r w:rsidRPr="00641C10">
              <w:rPr>
                <w:rFonts w:ascii="Arial Narrow" w:hAnsi="Arial Narrow" w:cs="Tahoma"/>
                <w:sz w:val="20"/>
                <w:highlight w:val="yellow"/>
              </w:rPr>
              <w:t>Targeted Skills are highlighted.)</w:t>
            </w:r>
          </w:p>
          <w:p w:rsidR="00E87B95" w:rsidRDefault="00E87B95" w:rsidP="00B30932">
            <w:pPr>
              <w:rPr>
                <w:rFonts w:ascii="Arial Narrow" w:hAnsi="Arial Narrow" w:cs="Tahoma"/>
                <w:sz w:val="20"/>
              </w:rPr>
            </w:pPr>
          </w:p>
          <w:p w:rsidR="00E87B95" w:rsidRPr="00663C10" w:rsidRDefault="00E87B95" w:rsidP="00B30932">
            <w:pPr>
              <w:rPr>
                <w:rFonts w:ascii="Arial Narrow" w:hAnsi="Arial Narrow" w:cs="Tahoma"/>
                <w:sz w:val="28"/>
              </w:rPr>
            </w:pPr>
            <w:r>
              <w:rPr>
                <w:rFonts w:ascii="Arial Narrow" w:hAnsi="Arial Narrow" w:cs="Tahoma"/>
                <w:sz w:val="20"/>
              </w:rPr>
              <w:t>Science &amp; Social Studies objectives are integrated into reading.</w:t>
            </w:r>
          </w:p>
        </w:tc>
        <w:tc>
          <w:tcPr>
            <w:tcW w:w="2074" w:type="dxa"/>
            <w:vMerge w:val="restart"/>
          </w:tcPr>
          <w:p w:rsidR="00E87B95" w:rsidRPr="00B7413A" w:rsidRDefault="00E87B95" w:rsidP="00B30932">
            <w:pPr>
              <w:rPr>
                <w:rFonts w:ascii="Arial Narrow" w:hAnsi="Arial Narrow"/>
                <w:sz w:val="20"/>
                <w:szCs w:val="22"/>
                <w:highlight w:val="yellow"/>
              </w:rPr>
            </w:pPr>
            <w:r w:rsidRPr="00B7413A">
              <w:rPr>
                <w:rFonts w:ascii="Arial Narrow" w:hAnsi="Arial Narrow"/>
                <w:sz w:val="20"/>
                <w:szCs w:val="22"/>
                <w:highlight w:val="yellow"/>
              </w:rPr>
              <w:t>ELA.3.2  Vocabulary Words</w:t>
            </w:r>
          </w:p>
          <w:p w:rsidR="00E87B95" w:rsidRPr="00B7413A" w:rsidRDefault="00E87B95" w:rsidP="00B30932">
            <w:pPr>
              <w:rPr>
                <w:rFonts w:ascii="Arial Narrow" w:hAnsi="Arial Narrow"/>
                <w:sz w:val="20"/>
                <w:szCs w:val="22"/>
              </w:rPr>
            </w:pPr>
            <w:r w:rsidRPr="00B7413A">
              <w:rPr>
                <w:rFonts w:ascii="Arial Narrow" w:hAnsi="Arial Narrow"/>
                <w:sz w:val="20"/>
                <w:szCs w:val="22"/>
                <w:highlight w:val="yellow"/>
              </w:rPr>
              <w:t>ELA.5  High-Frequency Words</w:t>
            </w:r>
          </w:p>
          <w:p w:rsidR="00E87B95" w:rsidRPr="00B7413A" w:rsidRDefault="00E87B95" w:rsidP="00B30932">
            <w:pPr>
              <w:rPr>
                <w:rFonts w:ascii="Arial Narrow" w:hAnsi="Arial Narrow"/>
                <w:sz w:val="20"/>
                <w:szCs w:val="22"/>
              </w:rPr>
            </w:pPr>
            <w:r w:rsidRPr="00B7413A">
              <w:rPr>
                <w:rFonts w:ascii="Arial Narrow" w:hAnsi="Arial Narrow"/>
                <w:sz w:val="20"/>
                <w:szCs w:val="22"/>
              </w:rPr>
              <w:t>ELA.1.0  Word Families</w:t>
            </w:r>
          </w:p>
          <w:p w:rsidR="00E87B95" w:rsidRPr="00B7413A" w:rsidRDefault="00D01C77" w:rsidP="00B30932">
            <w:pPr>
              <w:rPr>
                <w:rFonts w:ascii="Arial Narrow" w:hAnsi="Arial Narrow"/>
                <w:sz w:val="20"/>
                <w:szCs w:val="22"/>
                <w:highlight w:val="yellow"/>
              </w:rPr>
            </w:pPr>
            <w:r>
              <w:rPr>
                <w:rFonts w:ascii="Arial Narrow" w:hAnsi="Arial Narrow"/>
                <w:sz w:val="20"/>
                <w:szCs w:val="22"/>
                <w:highlight w:val="yellow"/>
              </w:rPr>
              <w:t>ELA.</w:t>
            </w:r>
            <w:r w:rsidR="00EF62C4">
              <w:rPr>
                <w:rFonts w:ascii="Arial Narrow" w:hAnsi="Arial Narrow"/>
                <w:sz w:val="20"/>
                <w:szCs w:val="22"/>
                <w:highlight w:val="yellow"/>
              </w:rPr>
              <w:t xml:space="preserve">1 </w:t>
            </w:r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Suffixes –</w:t>
            </w:r>
            <w:proofErr w:type="spellStart"/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ly</w:t>
            </w:r>
            <w:proofErr w:type="spellEnd"/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, -</w:t>
            </w:r>
            <w:proofErr w:type="spellStart"/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ful</w:t>
            </w:r>
            <w:proofErr w:type="spellEnd"/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,-</w:t>
            </w:r>
            <w:proofErr w:type="spellStart"/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er</w:t>
            </w:r>
            <w:proofErr w:type="spellEnd"/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,-or</w:t>
            </w:r>
          </w:p>
          <w:p w:rsidR="00E87B95" w:rsidRPr="00B7413A" w:rsidRDefault="00E87B95" w:rsidP="00B30932">
            <w:pPr>
              <w:rPr>
                <w:rFonts w:ascii="Arial Narrow" w:hAnsi="Arial Narrow"/>
                <w:sz w:val="20"/>
                <w:szCs w:val="22"/>
                <w:highlight w:val="yellow"/>
              </w:rPr>
            </w:pPr>
            <w:r w:rsidRPr="00B7413A">
              <w:rPr>
                <w:rFonts w:ascii="Arial Narrow" w:hAnsi="Arial Narrow"/>
                <w:sz w:val="20"/>
                <w:szCs w:val="22"/>
                <w:highlight w:val="yellow"/>
              </w:rPr>
              <w:t>ELA .</w:t>
            </w:r>
            <w:r w:rsidR="00EF62C4">
              <w:rPr>
                <w:rFonts w:ascii="Arial Narrow" w:hAnsi="Arial Narrow"/>
                <w:sz w:val="20"/>
                <w:szCs w:val="22"/>
                <w:highlight w:val="yellow"/>
              </w:rPr>
              <w:t xml:space="preserve">4 </w:t>
            </w:r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Main Idea</w:t>
            </w:r>
          </w:p>
          <w:p w:rsidR="00E87B95" w:rsidRPr="00C56D87" w:rsidRDefault="00E87B95" w:rsidP="00B30932">
            <w:pPr>
              <w:rPr>
                <w:rFonts w:ascii="Arial Narrow" w:hAnsi="Arial Narrow"/>
                <w:sz w:val="20"/>
                <w:szCs w:val="22"/>
                <w:highlight w:val="yellow"/>
              </w:rPr>
            </w:pPr>
            <w:r w:rsidRPr="00037DD5">
              <w:rPr>
                <w:rFonts w:ascii="Arial Narrow" w:hAnsi="Arial Narrow"/>
                <w:sz w:val="20"/>
                <w:szCs w:val="22"/>
                <w:highlight w:val="yellow"/>
              </w:rPr>
              <w:t xml:space="preserve">ELA. </w:t>
            </w:r>
            <w:r w:rsidR="00EF62C4">
              <w:rPr>
                <w:rFonts w:ascii="Arial Narrow" w:hAnsi="Arial Narrow"/>
                <w:sz w:val="20"/>
                <w:szCs w:val="22"/>
                <w:highlight w:val="yellow"/>
              </w:rPr>
              <w:t xml:space="preserve">4 </w:t>
            </w:r>
            <w:r w:rsidR="00E6751B">
              <w:rPr>
                <w:rFonts w:ascii="Arial Narrow" w:hAnsi="Arial Narrow"/>
                <w:sz w:val="20"/>
                <w:szCs w:val="22"/>
                <w:highlight w:val="yellow"/>
              </w:rPr>
              <w:t>Text Structure</w:t>
            </w:r>
          </w:p>
          <w:p w:rsidR="00E87B95" w:rsidRPr="00B7413A" w:rsidRDefault="00E87B95" w:rsidP="00B30932">
            <w:pPr>
              <w:rPr>
                <w:rFonts w:ascii="Arial Narrow" w:hAnsi="Arial Narrow"/>
                <w:sz w:val="20"/>
                <w:szCs w:val="22"/>
              </w:rPr>
            </w:pPr>
            <w:r w:rsidRPr="00B7413A">
              <w:rPr>
                <w:rFonts w:ascii="Arial Narrow" w:hAnsi="Arial Narrow"/>
                <w:sz w:val="20"/>
                <w:szCs w:val="22"/>
              </w:rPr>
              <w:t xml:space="preserve">ELA.5 </w:t>
            </w:r>
            <w:r>
              <w:rPr>
                <w:rFonts w:ascii="Arial Narrow" w:hAnsi="Arial Narrow"/>
                <w:sz w:val="20"/>
                <w:szCs w:val="22"/>
              </w:rPr>
              <w:t xml:space="preserve"> Fluency with complex sentences</w:t>
            </w:r>
          </w:p>
          <w:p w:rsidR="00E87B95" w:rsidRDefault="00E87B95" w:rsidP="00B30932">
            <w:pPr>
              <w:rPr>
                <w:rFonts w:ascii="Arial Narrow" w:hAnsi="Arial Narrow"/>
                <w:sz w:val="20"/>
                <w:szCs w:val="22"/>
              </w:rPr>
            </w:pPr>
            <w:r w:rsidRPr="00B7413A">
              <w:rPr>
                <w:rFonts w:ascii="Arial Narrow" w:hAnsi="Arial Narrow"/>
                <w:sz w:val="20"/>
                <w:szCs w:val="22"/>
              </w:rPr>
              <w:t>ELA.</w:t>
            </w:r>
            <w:r w:rsidR="00E6751B">
              <w:rPr>
                <w:rFonts w:ascii="Arial Narrow" w:hAnsi="Arial Narrow"/>
                <w:sz w:val="20"/>
                <w:szCs w:val="22"/>
              </w:rPr>
              <w:t xml:space="preserve">10.2 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E6751B">
              <w:rPr>
                <w:rFonts w:ascii="Arial Narrow" w:hAnsi="Arial Narrow"/>
                <w:sz w:val="20"/>
                <w:szCs w:val="22"/>
              </w:rPr>
              <w:t>Pronouns</w:t>
            </w:r>
          </w:p>
          <w:p w:rsidR="00E87B95" w:rsidRDefault="00E87B95" w:rsidP="00B30932">
            <w:pPr>
              <w:rPr>
                <w:rFonts w:ascii="Arial Narrow" w:hAnsi="Arial Narrow"/>
                <w:sz w:val="20"/>
                <w:szCs w:val="22"/>
              </w:rPr>
            </w:pPr>
          </w:p>
          <w:p w:rsidR="00C56D87" w:rsidRDefault="00E87B95" w:rsidP="00FE388F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SC.</w:t>
            </w:r>
            <w:r w:rsidR="00222A09">
              <w:rPr>
                <w:rFonts w:ascii="Arial Narrow" w:hAnsi="Arial Narrow"/>
                <w:sz w:val="20"/>
                <w:szCs w:val="22"/>
              </w:rPr>
              <w:t>1 States of Matter</w:t>
            </w:r>
          </w:p>
          <w:p w:rsidR="00E87B95" w:rsidRDefault="00E87B95" w:rsidP="00FE388F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SC.</w:t>
            </w:r>
            <w:r w:rsidR="00E6751B">
              <w:rPr>
                <w:rFonts w:ascii="Arial Narrow" w:hAnsi="Arial Narrow"/>
                <w:sz w:val="20"/>
                <w:szCs w:val="22"/>
              </w:rPr>
              <w:t>4 Force</w:t>
            </w:r>
          </w:p>
          <w:p w:rsidR="00E87B95" w:rsidRDefault="00E87B95" w:rsidP="00B30932">
            <w:pPr>
              <w:rPr>
                <w:rFonts w:ascii="Arial Narrow" w:hAnsi="Arial Narrow"/>
                <w:sz w:val="20"/>
                <w:szCs w:val="22"/>
              </w:rPr>
            </w:pPr>
          </w:p>
          <w:p w:rsidR="00EF62C4" w:rsidRDefault="00222A09" w:rsidP="00E6751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SS </w:t>
            </w:r>
            <w:r w:rsidR="00E6751B">
              <w:rPr>
                <w:rFonts w:ascii="Arial Narrow" w:hAnsi="Arial Narrow"/>
                <w:sz w:val="20"/>
                <w:szCs w:val="22"/>
              </w:rPr>
              <w:t>5 Production &amp; Distribution</w:t>
            </w:r>
          </w:p>
          <w:p w:rsidR="00E6751B" w:rsidRDefault="00E6751B" w:rsidP="00E6751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SS 7 Environments</w:t>
            </w:r>
          </w:p>
          <w:p w:rsidR="00EF62C4" w:rsidRPr="008C1D7E" w:rsidRDefault="00EF62C4" w:rsidP="00E6751B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SS 9 Rights &amp; Responsibilities</w:t>
            </w:r>
          </w:p>
        </w:tc>
        <w:tc>
          <w:tcPr>
            <w:tcW w:w="2074" w:type="dxa"/>
          </w:tcPr>
          <w:p w:rsidR="00E87B95" w:rsidRDefault="00E87B95" w:rsidP="00B30932">
            <w:pPr>
              <w:jc w:val="both"/>
              <w:rPr>
                <w:rFonts w:ascii="Arial Narrow" w:hAnsi="Arial Narrow"/>
              </w:rPr>
            </w:pPr>
            <w:r w:rsidRPr="00663C10">
              <w:rPr>
                <w:rFonts w:ascii="Arial Narrow" w:hAnsi="Arial Narrow"/>
                <w:b/>
              </w:rPr>
              <w:t>Monday:</w:t>
            </w:r>
            <w:r>
              <w:rPr>
                <w:rFonts w:ascii="Arial Narrow" w:hAnsi="Arial Narrow"/>
              </w:rPr>
              <w:t xml:space="preserve"> </w:t>
            </w:r>
          </w:p>
          <w:p w:rsidR="00E87B95" w:rsidRPr="00641C10" w:rsidRDefault="00E6751B" w:rsidP="00B3093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Firefighter!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Skills &amp; WB pages from TE pp.</w:t>
            </w:r>
            <w:r w:rsidR="00E6751B">
              <w:rPr>
                <w:rFonts w:ascii="Arial Narrow" w:hAnsi="Arial Narrow"/>
              </w:rPr>
              <w:t>154l-15</w:t>
            </w:r>
            <w:r w:rsidR="00EF62C4">
              <w:rPr>
                <w:rFonts w:ascii="Arial Narrow" w:hAnsi="Arial Narrow"/>
              </w:rPr>
              <w:t>5</w:t>
            </w:r>
            <w:r w:rsidR="00222A09">
              <w:rPr>
                <w:rFonts w:ascii="Arial Narrow" w:hAnsi="Arial Narrow"/>
              </w:rPr>
              <w:t>b</w:t>
            </w:r>
          </w:p>
          <w:p w:rsidR="00E87B95" w:rsidRDefault="00E72B44" w:rsidP="00EF62C4">
            <w:hyperlink r:id="rId6" w:history="1">
              <w:r w:rsidR="00E87B95">
                <w:rPr>
                  <w:rStyle w:val="Hyperlink"/>
                  <w:rFonts w:ascii="Arial Narrow" w:hAnsi="Arial Narrow"/>
                </w:rPr>
                <w:t xml:space="preserve">Weekly </w:t>
              </w:r>
              <w:r w:rsidR="00E87B95" w:rsidRPr="00663C10">
                <w:rPr>
                  <w:rStyle w:val="Hyperlink"/>
                  <w:rFonts w:ascii="Arial Narrow" w:hAnsi="Arial Narrow"/>
                </w:rPr>
                <w:t>PowerPoint</w:t>
              </w:r>
            </w:hyperlink>
            <w:r w:rsidR="00E87B95">
              <w:rPr>
                <w:rFonts w:ascii="Arial Narrow" w:hAnsi="Arial Narrow"/>
              </w:rPr>
              <w:t xml:space="preserve"> Slides  8</w:t>
            </w:r>
            <w:r w:rsidR="00D45A2A">
              <w:rPr>
                <w:rFonts w:ascii="Arial Narrow" w:hAnsi="Arial Narrow"/>
              </w:rPr>
              <w:t>-</w:t>
            </w:r>
            <w:r w:rsidR="00E6751B">
              <w:rPr>
                <w:rFonts w:ascii="Arial Narrow" w:hAnsi="Arial Narrow"/>
              </w:rPr>
              <w:t>51</w:t>
            </w:r>
          </w:p>
        </w:tc>
        <w:tc>
          <w:tcPr>
            <w:tcW w:w="2085" w:type="dxa"/>
            <w:vMerge w:val="restart"/>
          </w:tcPr>
          <w:p w:rsidR="00E6751B" w:rsidRPr="00641C10" w:rsidRDefault="00E6751B" w:rsidP="00E6751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Firefighter!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Skills &amp; WB pages from TE </w:t>
            </w:r>
            <w:r w:rsidR="00E6751B">
              <w:rPr>
                <w:rFonts w:ascii="Arial Narrow" w:hAnsi="Arial Narrow"/>
              </w:rPr>
              <w:t>172a-17</w:t>
            </w:r>
            <w:r w:rsidR="00EF62C4">
              <w:rPr>
                <w:rFonts w:ascii="Arial Narrow" w:hAnsi="Arial Narrow"/>
              </w:rPr>
              <w:t>3</w:t>
            </w:r>
            <w:r w:rsidR="00C56D87">
              <w:rPr>
                <w:rFonts w:ascii="Arial Narrow" w:hAnsi="Arial Narrow"/>
              </w:rPr>
              <w:t>b</w:t>
            </w:r>
          </w:p>
          <w:p w:rsidR="00E87B95" w:rsidRDefault="00E72B44" w:rsidP="00E6751B">
            <w:hyperlink r:id="rId7" w:history="1">
              <w:r w:rsidR="00E87B95" w:rsidRPr="00663C10">
                <w:rPr>
                  <w:rStyle w:val="Hyperlink"/>
                  <w:rFonts w:ascii="Arial Narrow" w:hAnsi="Arial Narrow"/>
                </w:rPr>
                <w:t>Weekly PowerPoint</w:t>
              </w:r>
            </w:hyperlink>
            <w:r w:rsidR="00E87B95">
              <w:rPr>
                <w:rFonts w:ascii="Arial Narrow" w:hAnsi="Arial Narrow"/>
              </w:rPr>
              <w:t xml:space="preserve"> Slides  </w:t>
            </w:r>
            <w:r w:rsidR="00E6751B">
              <w:rPr>
                <w:rFonts w:ascii="Arial Narrow" w:hAnsi="Arial Narrow"/>
              </w:rPr>
              <w:t>96-137</w:t>
            </w:r>
          </w:p>
        </w:tc>
        <w:tc>
          <w:tcPr>
            <w:tcW w:w="2080" w:type="dxa"/>
            <w:vMerge w:val="restart"/>
          </w:tcPr>
          <w:p w:rsidR="00E6751B" w:rsidRPr="00641C10" w:rsidRDefault="00E6751B" w:rsidP="00E6751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Firefighter!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Skills &amp; WB pages from TE pp.</w:t>
            </w:r>
            <w:r w:rsidR="00E6751B">
              <w:rPr>
                <w:rFonts w:ascii="Arial Narrow" w:hAnsi="Arial Narrow"/>
              </w:rPr>
              <w:t>174a-17</w:t>
            </w:r>
            <w:r w:rsidR="00EF62C4">
              <w:rPr>
                <w:rFonts w:ascii="Arial Narrow" w:hAnsi="Arial Narrow"/>
              </w:rPr>
              <w:t>7</w:t>
            </w:r>
            <w:r w:rsidR="00D01C77">
              <w:rPr>
                <w:rFonts w:ascii="Arial Narrow" w:hAnsi="Arial Narrow"/>
              </w:rPr>
              <w:t>d</w:t>
            </w:r>
          </w:p>
          <w:p w:rsidR="00E87B95" w:rsidRDefault="00E72B44" w:rsidP="00E6751B">
            <w:hyperlink r:id="rId8" w:history="1">
              <w:r w:rsidR="00E87B95" w:rsidRPr="00663C10">
                <w:rPr>
                  <w:rStyle w:val="Hyperlink"/>
                  <w:rFonts w:ascii="Arial Narrow" w:hAnsi="Arial Narrow"/>
                </w:rPr>
                <w:t>Weekly PowerPoint</w:t>
              </w:r>
            </w:hyperlink>
            <w:r w:rsidR="00E87B95">
              <w:rPr>
                <w:rFonts w:ascii="Arial Narrow" w:hAnsi="Arial Narrow"/>
              </w:rPr>
              <w:t xml:space="preserve"> Slides  </w:t>
            </w:r>
            <w:r w:rsidR="00E6751B">
              <w:rPr>
                <w:rFonts w:ascii="Arial Narrow" w:hAnsi="Arial Narrow"/>
              </w:rPr>
              <w:t>138-163</w:t>
            </w:r>
          </w:p>
        </w:tc>
        <w:tc>
          <w:tcPr>
            <w:tcW w:w="2077" w:type="dxa"/>
            <w:vMerge w:val="restart"/>
          </w:tcPr>
          <w:p w:rsidR="00E6751B" w:rsidRPr="00641C10" w:rsidRDefault="00E6751B" w:rsidP="00E6751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Firefighter!</w:t>
            </w:r>
          </w:p>
          <w:p w:rsidR="00E87B95" w:rsidRDefault="00C56D87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Skills &amp; WB pages from TE pp. </w:t>
            </w:r>
            <w:r w:rsidR="00E6751B">
              <w:rPr>
                <w:rFonts w:ascii="Arial Narrow" w:hAnsi="Arial Narrow"/>
              </w:rPr>
              <w:t>178a-17</w:t>
            </w:r>
            <w:r w:rsidR="00EF62C4">
              <w:rPr>
                <w:rFonts w:ascii="Arial Narrow" w:hAnsi="Arial Narrow"/>
              </w:rPr>
              <w:t>9</w:t>
            </w:r>
            <w:r w:rsidR="00D01C77">
              <w:rPr>
                <w:rFonts w:ascii="Arial Narrow" w:hAnsi="Arial Narrow"/>
              </w:rPr>
              <w:t>b</w:t>
            </w:r>
          </w:p>
          <w:p w:rsidR="00E87B95" w:rsidRDefault="00E72B44" w:rsidP="00B30932">
            <w:pPr>
              <w:rPr>
                <w:rFonts w:ascii="Arial Narrow" w:hAnsi="Arial Narrow"/>
              </w:rPr>
            </w:pPr>
            <w:hyperlink r:id="rId9" w:history="1">
              <w:r w:rsidR="00E87B95" w:rsidRPr="00663C10">
                <w:rPr>
                  <w:rStyle w:val="Hyperlink"/>
                  <w:rFonts w:ascii="Arial Narrow" w:hAnsi="Arial Narrow"/>
                </w:rPr>
                <w:t>Weekly PowerPoint</w:t>
              </w:r>
            </w:hyperlink>
            <w:r w:rsidR="00E87B95">
              <w:rPr>
                <w:rFonts w:ascii="Arial Narrow" w:hAnsi="Arial Narrow"/>
              </w:rPr>
              <w:t xml:space="preserve"> Slides  </w:t>
            </w:r>
            <w:r w:rsidR="00E6751B">
              <w:rPr>
                <w:rFonts w:ascii="Arial Narrow" w:hAnsi="Arial Narrow"/>
              </w:rPr>
              <w:t>164-195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</w:p>
          <w:p w:rsidR="00E87B95" w:rsidRPr="00EE26A4" w:rsidRDefault="00E87B95" w:rsidP="00B30932">
            <w:pPr>
              <w:rPr>
                <w:rFonts w:ascii="Arial Narrow" w:hAnsi="Arial Narrow"/>
                <w:b/>
              </w:rPr>
            </w:pPr>
            <w:r w:rsidRPr="00EE26A4">
              <w:rPr>
                <w:rFonts w:ascii="Arial Narrow" w:hAnsi="Arial Narrow"/>
                <w:b/>
              </w:rPr>
              <w:t xml:space="preserve">Tests: 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Selection Test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Test</w:t>
            </w:r>
          </w:p>
          <w:p w:rsidR="00D45A2A" w:rsidRDefault="00D45A2A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Vocabulary/Amazing Words Test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Running Record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Test</w:t>
            </w:r>
          </w:p>
          <w:p w:rsidR="00E87B95" w:rsidRDefault="00E87B95" w:rsidP="00B30932">
            <w:r>
              <w:rPr>
                <w:rFonts w:ascii="Arial Narrow" w:hAnsi="Arial Narrow"/>
              </w:rPr>
              <w:t>Grammar Test</w:t>
            </w:r>
          </w:p>
        </w:tc>
      </w:tr>
      <w:tr w:rsidR="00E87B95" w:rsidTr="00B30932">
        <w:trPr>
          <w:trHeight w:val="2688"/>
        </w:trPr>
        <w:tc>
          <w:tcPr>
            <w:tcW w:w="2159" w:type="dxa"/>
            <w:gridSpan w:val="2"/>
            <w:vMerge/>
          </w:tcPr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74" w:type="dxa"/>
            <w:vMerge/>
          </w:tcPr>
          <w:p w:rsidR="00E87B95" w:rsidRPr="00663C10" w:rsidRDefault="00E87B95" w:rsidP="00B30932">
            <w:p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074" w:type="dxa"/>
          </w:tcPr>
          <w:p w:rsidR="00E6751B" w:rsidRPr="00641C10" w:rsidRDefault="00E6751B" w:rsidP="00E6751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Firefighter!</w:t>
            </w:r>
          </w:p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Skills &amp; WB pages from TE pp. pp. </w:t>
            </w:r>
            <w:r w:rsidR="00E6751B">
              <w:rPr>
                <w:rFonts w:ascii="Arial Narrow" w:hAnsi="Arial Narrow"/>
              </w:rPr>
              <w:t>15</w:t>
            </w:r>
            <w:r w:rsidR="00EF62C4">
              <w:rPr>
                <w:rFonts w:ascii="Arial Narrow" w:hAnsi="Arial Narrow"/>
              </w:rPr>
              <w:t>6</w:t>
            </w:r>
            <w:r w:rsidR="00D01C77">
              <w:rPr>
                <w:rFonts w:ascii="Arial Narrow" w:hAnsi="Arial Narrow"/>
              </w:rPr>
              <w:t>a-</w:t>
            </w:r>
            <w:r w:rsidR="00E6751B">
              <w:rPr>
                <w:rFonts w:ascii="Arial Narrow" w:hAnsi="Arial Narrow"/>
              </w:rPr>
              <w:t>17</w:t>
            </w:r>
            <w:r w:rsidR="00EF62C4">
              <w:rPr>
                <w:rFonts w:ascii="Arial Narrow" w:hAnsi="Arial Narrow"/>
              </w:rPr>
              <w:t>1</w:t>
            </w:r>
            <w:r w:rsidR="00222A09">
              <w:rPr>
                <w:rFonts w:ascii="Arial Narrow" w:hAnsi="Arial Narrow"/>
              </w:rPr>
              <w:t>b</w:t>
            </w:r>
          </w:p>
          <w:p w:rsidR="00E87B95" w:rsidRDefault="00E72B44" w:rsidP="00E6751B">
            <w:hyperlink r:id="rId10" w:history="1">
              <w:r w:rsidR="00E87B95" w:rsidRPr="00663C10">
                <w:rPr>
                  <w:rStyle w:val="Hyperlink"/>
                  <w:rFonts w:ascii="Arial Narrow" w:hAnsi="Arial Narrow"/>
                </w:rPr>
                <w:t>Weekly PowerPoint</w:t>
              </w:r>
            </w:hyperlink>
            <w:r w:rsidR="00E87B95">
              <w:rPr>
                <w:rFonts w:ascii="Arial Narrow" w:hAnsi="Arial Narrow"/>
              </w:rPr>
              <w:t xml:space="preserve"> Slides  </w:t>
            </w:r>
            <w:r w:rsidR="00E6751B">
              <w:rPr>
                <w:rFonts w:ascii="Arial Narrow" w:hAnsi="Arial Narrow"/>
              </w:rPr>
              <w:t>52-95</w:t>
            </w:r>
          </w:p>
        </w:tc>
        <w:tc>
          <w:tcPr>
            <w:tcW w:w="2085" w:type="dxa"/>
            <w:vMerge/>
          </w:tcPr>
          <w:p w:rsidR="00E87B95" w:rsidRDefault="00E87B95" w:rsidP="00B30932"/>
        </w:tc>
        <w:tc>
          <w:tcPr>
            <w:tcW w:w="2080" w:type="dxa"/>
            <w:vMerge/>
          </w:tcPr>
          <w:p w:rsidR="00E87B95" w:rsidRDefault="00E87B95" w:rsidP="00B30932"/>
        </w:tc>
        <w:tc>
          <w:tcPr>
            <w:tcW w:w="2077" w:type="dxa"/>
            <w:vMerge/>
          </w:tcPr>
          <w:p w:rsidR="00E87B95" w:rsidRDefault="00E87B95" w:rsidP="00B30932"/>
        </w:tc>
      </w:tr>
      <w:tr w:rsidR="00E87B95" w:rsidTr="00B30932">
        <w:trPr>
          <w:trHeight w:val="917"/>
        </w:trPr>
        <w:tc>
          <w:tcPr>
            <w:tcW w:w="1092" w:type="dxa"/>
            <w:vMerge w:val="restart"/>
          </w:tcPr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9:45</w:t>
            </w:r>
            <w:r w:rsidRPr="00E140C0"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>– 10:45</w:t>
            </w:r>
          </w:p>
          <w:p w:rsidR="00E87B95" w:rsidRPr="00E140C0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Small Groups</w:t>
            </w:r>
          </w:p>
        </w:tc>
        <w:tc>
          <w:tcPr>
            <w:tcW w:w="1067" w:type="dxa"/>
            <w:vMerge w:val="restart"/>
          </w:tcPr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Below</w:t>
            </w:r>
          </w:p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Level</w:t>
            </w:r>
          </w:p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E87B95" w:rsidRPr="00E140C0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On &amp; Above Level</w:t>
            </w:r>
          </w:p>
        </w:tc>
        <w:tc>
          <w:tcPr>
            <w:tcW w:w="2074" w:type="dxa"/>
          </w:tcPr>
          <w:p w:rsidR="00E87B95" w:rsidRPr="006D2860" w:rsidRDefault="00D45A2A" w:rsidP="0002051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Decodable Reader #</w:t>
            </w:r>
            <w:r w:rsidR="0002051D">
              <w:rPr>
                <w:rFonts w:ascii="Arial Narrow" w:hAnsi="Arial Narrow" w:cs="Tahoma"/>
              </w:rPr>
              <w:t>21 Hobbies</w:t>
            </w:r>
          </w:p>
        </w:tc>
        <w:tc>
          <w:tcPr>
            <w:tcW w:w="2074" w:type="dxa"/>
          </w:tcPr>
          <w:p w:rsidR="00E87B95" w:rsidRPr="00E16C7B" w:rsidRDefault="00E87B95" w:rsidP="00B30932">
            <w:pPr>
              <w:rPr>
                <w:rFonts w:ascii="Arial Narrow" w:hAnsi="Arial Narrow" w:cs="Tahoma"/>
              </w:rPr>
            </w:pPr>
            <w:r w:rsidRPr="00E16C7B">
              <w:rPr>
                <w:rFonts w:ascii="Arial Narrow" w:hAnsi="Arial Narrow" w:cs="Tahoma"/>
              </w:rPr>
              <w:t>Read story orally &amp; discuss,</w:t>
            </w:r>
            <w:r>
              <w:rPr>
                <w:rFonts w:ascii="Arial Narrow" w:hAnsi="Arial Narrow" w:cs="Tahoma"/>
              </w:rPr>
              <w:t xml:space="preserve"> pp </w:t>
            </w:r>
            <w:r w:rsidR="0002051D">
              <w:rPr>
                <w:rFonts w:ascii="Arial Narrow" w:hAnsi="Arial Narrow" w:cs="Tahoma"/>
              </w:rPr>
              <w:t>158-17</w:t>
            </w:r>
            <w:r w:rsidR="00EF62C4">
              <w:rPr>
                <w:rFonts w:ascii="Arial Narrow" w:hAnsi="Arial Narrow" w:cs="Tahoma"/>
              </w:rPr>
              <w:t>1</w:t>
            </w:r>
          </w:p>
          <w:p w:rsidR="00E87B95" w:rsidRDefault="00E87B95" w:rsidP="00B30932"/>
        </w:tc>
        <w:tc>
          <w:tcPr>
            <w:tcW w:w="2085" w:type="dxa"/>
          </w:tcPr>
          <w:p w:rsidR="00E87B95" w:rsidRPr="00EE26A4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&amp;  Discuss Below Level Reader</w:t>
            </w:r>
          </w:p>
        </w:tc>
        <w:tc>
          <w:tcPr>
            <w:tcW w:w="2080" w:type="dxa"/>
          </w:tcPr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 for Below Level Reader</w:t>
            </w:r>
          </w:p>
          <w:p w:rsidR="00514694" w:rsidRPr="00EE26A4" w:rsidRDefault="00514694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Vocabulary Dominoes</w:t>
            </w:r>
          </w:p>
        </w:tc>
        <w:tc>
          <w:tcPr>
            <w:tcW w:w="2077" w:type="dxa"/>
          </w:tcPr>
          <w:p w:rsidR="00E87B95" w:rsidRDefault="00E87B95" w:rsidP="00B30932">
            <w:r w:rsidRPr="005E15B0">
              <w:rPr>
                <w:rFonts w:ascii="Arial Narrow" w:hAnsi="Arial Narrow"/>
              </w:rPr>
              <w:t>Finish any unfinished group work.</w:t>
            </w:r>
          </w:p>
        </w:tc>
      </w:tr>
      <w:tr w:rsidR="00E87B95" w:rsidTr="00B30932">
        <w:trPr>
          <w:trHeight w:val="737"/>
        </w:trPr>
        <w:tc>
          <w:tcPr>
            <w:tcW w:w="1092" w:type="dxa"/>
            <w:vMerge/>
          </w:tcPr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067" w:type="dxa"/>
            <w:vMerge/>
          </w:tcPr>
          <w:p w:rsidR="00E87B95" w:rsidRDefault="00E87B95" w:rsidP="00B3093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074" w:type="dxa"/>
          </w:tcPr>
          <w:p w:rsidR="00E87B95" w:rsidRPr="006D2860" w:rsidRDefault="00E87B95" w:rsidP="00B3093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Decodable Reader</w:t>
            </w:r>
          </w:p>
          <w:p w:rsidR="00E87B95" w:rsidRPr="006D2860" w:rsidRDefault="0002051D" w:rsidP="00EF62C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#21 Hobbies</w:t>
            </w:r>
          </w:p>
        </w:tc>
        <w:tc>
          <w:tcPr>
            <w:tcW w:w="2074" w:type="dxa"/>
          </w:tcPr>
          <w:p w:rsidR="00E87B95" w:rsidRPr="00031F65" w:rsidRDefault="00E87B95" w:rsidP="0002051D">
            <w:pPr>
              <w:rPr>
                <w:rFonts w:ascii="Arial Narrow" w:hAnsi="Arial Narrow" w:cs="Tahoma"/>
              </w:rPr>
            </w:pPr>
            <w:r w:rsidRPr="00E16C7B">
              <w:rPr>
                <w:rFonts w:ascii="Arial Narrow" w:hAnsi="Arial Narrow" w:cs="Tahoma"/>
              </w:rPr>
              <w:t>Read story orally &amp; discuss,</w:t>
            </w:r>
            <w:r>
              <w:rPr>
                <w:rFonts w:ascii="Arial Narrow" w:hAnsi="Arial Narrow" w:cs="Tahoma"/>
              </w:rPr>
              <w:t xml:space="preserve"> pp. </w:t>
            </w:r>
            <w:r w:rsidR="0002051D">
              <w:rPr>
                <w:rFonts w:ascii="Arial Narrow" w:hAnsi="Arial Narrow" w:cs="Tahoma"/>
              </w:rPr>
              <w:t>158-171</w:t>
            </w:r>
          </w:p>
        </w:tc>
        <w:tc>
          <w:tcPr>
            <w:tcW w:w="2085" w:type="dxa"/>
          </w:tcPr>
          <w:p w:rsidR="00E87B95" w:rsidRPr="00EE26A4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&amp; Discuss Below Level &amp; On Level Readers</w:t>
            </w:r>
          </w:p>
        </w:tc>
        <w:tc>
          <w:tcPr>
            <w:tcW w:w="2080" w:type="dxa"/>
          </w:tcPr>
          <w:p w:rsidR="00E87B95" w:rsidRDefault="00E87B95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Worksheet for On Level Reader</w:t>
            </w:r>
          </w:p>
          <w:p w:rsidR="00514694" w:rsidRPr="00EE26A4" w:rsidRDefault="00514694" w:rsidP="00B309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Vocabulary Dominoes</w:t>
            </w:r>
          </w:p>
        </w:tc>
        <w:tc>
          <w:tcPr>
            <w:tcW w:w="2077" w:type="dxa"/>
          </w:tcPr>
          <w:p w:rsidR="00E87B95" w:rsidRDefault="00E87B95" w:rsidP="00B30932">
            <w:r w:rsidRPr="005E15B0">
              <w:rPr>
                <w:rFonts w:ascii="Arial Narrow" w:hAnsi="Arial Narrow"/>
              </w:rPr>
              <w:t>Finish any unfinished group work.</w:t>
            </w:r>
          </w:p>
        </w:tc>
      </w:tr>
    </w:tbl>
    <w:p w:rsidR="001934F6" w:rsidRPr="00E87B95" w:rsidRDefault="001934F6" w:rsidP="00E87B95"/>
    <w:sectPr w:rsidR="001934F6" w:rsidRPr="00E87B95" w:rsidSect="00F301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695"/>
    <w:multiLevelType w:val="hybridMultilevel"/>
    <w:tmpl w:val="CBE2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5CD4"/>
    <w:multiLevelType w:val="multilevel"/>
    <w:tmpl w:val="0EE8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1E70C1E"/>
    <w:multiLevelType w:val="multilevel"/>
    <w:tmpl w:val="1D84B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301DC"/>
    <w:rsid w:val="0002051D"/>
    <w:rsid w:val="00030123"/>
    <w:rsid w:val="0009061A"/>
    <w:rsid w:val="000F33EB"/>
    <w:rsid w:val="001228E0"/>
    <w:rsid w:val="00171CCA"/>
    <w:rsid w:val="001934F6"/>
    <w:rsid w:val="00222A09"/>
    <w:rsid w:val="002C4ECB"/>
    <w:rsid w:val="0038447E"/>
    <w:rsid w:val="00452544"/>
    <w:rsid w:val="00481BEF"/>
    <w:rsid w:val="004B1156"/>
    <w:rsid w:val="00514694"/>
    <w:rsid w:val="00583156"/>
    <w:rsid w:val="00690E00"/>
    <w:rsid w:val="00745BAD"/>
    <w:rsid w:val="008006A8"/>
    <w:rsid w:val="00904CC3"/>
    <w:rsid w:val="009B1B70"/>
    <w:rsid w:val="00A37602"/>
    <w:rsid w:val="00B03CA1"/>
    <w:rsid w:val="00B30932"/>
    <w:rsid w:val="00B51F1C"/>
    <w:rsid w:val="00C56D87"/>
    <w:rsid w:val="00D01C77"/>
    <w:rsid w:val="00D41595"/>
    <w:rsid w:val="00D45A2A"/>
    <w:rsid w:val="00D841F6"/>
    <w:rsid w:val="00E10662"/>
    <w:rsid w:val="00E6751B"/>
    <w:rsid w:val="00E72B44"/>
    <w:rsid w:val="00E84F73"/>
    <w:rsid w:val="00E87B95"/>
    <w:rsid w:val="00EF62C4"/>
    <w:rsid w:val="00F301DC"/>
    <w:rsid w:val="00F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1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ttsboro.org/~flewis/SF%20Reading%20Street/Reading%20Street%20Teacher%20Resource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cottsboro.org/~flewis/SF%20Reading%20Street/Reading%20Street%20Teacher%20Resource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ottsboro.org/~flewis/SF%20Reading%20Street/Reading%20Street%20Teacher%20Resource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ottsboro.org/~flewis/SF%20Reading%20Street/Reading%20Street%20Teacher%20Resourc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ttsboro.org/~flewis/SF%20Reading%20Street/Reading%20Street%20Teacher%20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A2E1-C9A4-4A9E-A890-4A158310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1764</Characters>
  <Application>Microsoft Office Word</Application>
  <DocSecurity>0</DocSecurity>
  <Lines>176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Freida Lewis</dc:creator>
  <cp:lastModifiedBy>Freida Lewis</cp:lastModifiedBy>
  <cp:revision>2</cp:revision>
  <dcterms:created xsi:type="dcterms:W3CDTF">2009-12-25T18:50:00Z</dcterms:created>
  <dcterms:modified xsi:type="dcterms:W3CDTF">2009-12-25T18:50:00Z</dcterms:modified>
</cp:coreProperties>
</file>