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8CF" w:rsidRPr="00C05D1E" w:rsidRDefault="000138CF">
      <w:pPr>
        <w:pStyle w:val="CuerpoA"/>
        <w:rPr>
          <w:rStyle w:val="Ninguno"/>
          <w:rFonts w:ascii="Arial" w:hAnsi="Arial"/>
          <w:sz w:val="28"/>
          <w:szCs w:val="28"/>
          <w:lang w:val="en-US"/>
        </w:rPr>
      </w:pPr>
      <w:bookmarkStart w:id="0" w:name="_GoBack"/>
      <w:bookmarkEnd w:id="0"/>
    </w:p>
    <w:p w:rsidR="000138CF" w:rsidRPr="00C05D1E" w:rsidRDefault="000138CF">
      <w:pPr>
        <w:pStyle w:val="CuerpoA"/>
        <w:rPr>
          <w:rStyle w:val="Ninguno"/>
          <w:rFonts w:ascii="Arial" w:hAnsi="Arial"/>
          <w:sz w:val="28"/>
          <w:szCs w:val="28"/>
          <w:lang w:val="en-US"/>
        </w:rPr>
      </w:pPr>
    </w:p>
    <w:p w:rsidR="000138CF" w:rsidRPr="00C05D1E" w:rsidRDefault="000138CF">
      <w:pPr>
        <w:pStyle w:val="Poromisin"/>
        <w:rPr>
          <w:rStyle w:val="Ninguno"/>
          <w:rFonts w:ascii="Arial" w:hAnsi="Arial"/>
          <w:sz w:val="28"/>
          <w:szCs w:val="28"/>
          <w:lang w:val="en-US"/>
        </w:rPr>
      </w:pPr>
    </w:p>
    <w:p w:rsidR="000138CF" w:rsidRPr="00C05D1E" w:rsidRDefault="00083770">
      <w:pPr>
        <w:pStyle w:val="Poromisin"/>
        <w:jc w:val="center"/>
        <w:rPr>
          <w:rStyle w:val="Ninguno"/>
          <w:rFonts w:ascii="Arial" w:eastAsia="Arial" w:hAnsi="Arial" w:cs="Arial"/>
          <w:sz w:val="28"/>
          <w:szCs w:val="28"/>
          <w:lang w:val="en-US"/>
        </w:rPr>
      </w:pPr>
      <w:r w:rsidRPr="00C05D1E">
        <w:rPr>
          <w:rStyle w:val="Ninguno"/>
          <w:rFonts w:ascii="Arial" w:hAnsi="Arial"/>
          <w:sz w:val="28"/>
          <w:szCs w:val="28"/>
          <w:lang w:val="en-US"/>
        </w:rPr>
        <w:t xml:space="preserve"> </w:t>
      </w:r>
      <w:r w:rsidRPr="00C05D1E">
        <w:rPr>
          <w:rStyle w:val="Ninguno"/>
          <w:rFonts w:ascii="Arial" w:hAnsi="Arial"/>
          <w:b/>
          <w:bCs/>
          <w:sz w:val="28"/>
          <w:szCs w:val="28"/>
          <w:lang w:val="en-US"/>
        </w:rPr>
        <w:t xml:space="preserve">INVITATION </w:t>
      </w:r>
    </w:p>
    <w:p w:rsidR="000138CF" w:rsidRPr="00C05D1E" w:rsidRDefault="00083770">
      <w:pPr>
        <w:pStyle w:val="Poromisin"/>
        <w:jc w:val="center"/>
        <w:rPr>
          <w:rStyle w:val="Ninguno"/>
          <w:rFonts w:ascii="Arial" w:eastAsia="Arial" w:hAnsi="Arial" w:cs="Arial"/>
          <w:sz w:val="28"/>
          <w:szCs w:val="28"/>
          <w:lang w:val="en-US"/>
        </w:rPr>
      </w:pPr>
      <w:r w:rsidRPr="00C05D1E">
        <w:rPr>
          <w:rStyle w:val="Ninguno"/>
          <w:rFonts w:ascii="Arial" w:hAnsi="Arial"/>
          <w:b/>
          <w:bCs/>
          <w:sz w:val="28"/>
          <w:szCs w:val="28"/>
          <w:lang w:val="en-US"/>
        </w:rPr>
        <w:t>I</w:t>
      </w:r>
      <w:r w:rsidR="00960524" w:rsidRPr="00C05D1E">
        <w:rPr>
          <w:rStyle w:val="Ninguno"/>
          <w:rFonts w:ascii="Arial" w:hAnsi="Arial"/>
          <w:b/>
          <w:bCs/>
          <w:sz w:val="28"/>
          <w:szCs w:val="28"/>
          <w:lang w:val="en-US"/>
        </w:rPr>
        <w:t>X</w:t>
      </w:r>
      <w:r w:rsidRPr="00C05D1E">
        <w:rPr>
          <w:rStyle w:val="Ninguno"/>
          <w:rFonts w:ascii="Arial" w:hAnsi="Arial"/>
          <w:b/>
          <w:bCs/>
          <w:sz w:val="28"/>
          <w:szCs w:val="28"/>
          <w:lang w:val="en-US"/>
        </w:rPr>
        <w:t xml:space="preserve"> INTERNA</w:t>
      </w:r>
      <w:r w:rsidR="00E5004D" w:rsidRPr="00C05D1E">
        <w:rPr>
          <w:rStyle w:val="Ninguno"/>
          <w:rFonts w:ascii="Arial" w:hAnsi="Arial"/>
          <w:b/>
          <w:bCs/>
          <w:sz w:val="28"/>
          <w:szCs w:val="28"/>
          <w:lang w:val="en-US"/>
        </w:rPr>
        <w:t>T</w:t>
      </w:r>
      <w:r w:rsidRPr="00C05D1E">
        <w:rPr>
          <w:rStyle w:val="Ninguno"/>
          <w:rFonts w:ascii="Arial" w:hAnsi="Arial"/>
          <w:b/>
          <w:bCs/>
          <w:sz w:val="28"/>
          <w:szCs w:val="28"/>
          <w:lang w:val="en-US"/>
        </w:rPr>
        <w:t>IONAL MEXICANO 2018</w:t>
      </w:r>
    </w:p>
    <w:p w:rsidR="000138CF" w:rsidRPr="00C05D1E" w:rsidRDefault="00083770">
      <w:pPr>
        <w:pStyle w:val="Poromisin"/>
        <w:jc w:val="center"/>
        <w:rPr>
          <w:rStyle w:val="Ninguno"/>
          <w:rFonts w:ascii="Arial" w:eastAsia="Arial" w:hAnsi="Arial" w:cs="Arial"/>
          <w:b/>
          <w:bCs/>
          <w:sz w:val="28"/>
          <w:szCs w:val="28"/>
          <w:lang w:val="en-US"/>
        </w:rPr>
      </w:pPr>
      <w:r w:rsidRPr="00C05D1E">
        <w:rPr>
          <w:rStyle w:val="Ninguno"/>
          <w:rFonts w:ascii="Arial" w:hAnsi="Arial"/>
          <w:b/>
          <w:bCs/>
          <w:sz w:val="28"/>
          <w:szCs w:val="28"/>
          <w:lang w:val="en-US"/>
        </w:rPr>
        <w:t xml:space="preserve">September 20 - 23, 2018 </w:t>
      </w:r>
    </w:p>
    <w:p w:rsidR="000138CF" w:rsidRPr="00C05D1E" w:rsidRDefault="00083770">
      <w:pPr>
        <w:pStyle w:val="Poromisin"/>
        <w:jc w:val="center"/>
        <w:rPr>
          <w:rStyle w:val="Ninguno"/>
          <w:rFonts w:ascii="Arial" w:eastAsia="Arial" w:hAnsi="Arial" w:cs="Arial"/>
          <w:sz w:val="28"/>
          <w:szCs w:val="28"/>
          <w:lang w:val="en-US"/>
        </w:rPr>
      </w:pPr>
      <w:r w:rsidRPr="00C05D1E">
        <w:rPr>
          <w:rStyle w:val="Ninguno"/>
          <w:rFonts w:ascii="Arial" w:hAnsi="Arial"/>
          <w:b/>
          <w:bCs/>
          <w:sz w:val="28"/>
          <w:szCs w:val="28"/>
          <w:lang w:val="en-US"/>
        </w:rPr>
        <w:t>Aguascalientes, Mex.</w:t>
      </w:r>
    </w:p>
    <w:p w:rsidR="000138CF" w:rsidRPr="00C05D1E" w:rsidRDefault="00083770">
      <w:pPr>
        <w:pStyle w:val="Poromisin"/>
        <w:jc w:val="center"/>
        <w:rPr>
          <w:rStyle w:val="Ninguno"/>
          <w:rFonts w:ascii="Arial" w:eastAsia="Arial" w:hAnsi="Arial" w:cs="Arial"/>
          <w:sz w:val="28"/>
          <w:szCs w:val="28"/>
          <w:lang w:val="en-US"/>
        </w:rPr>
      </w:pPr>
      <w:r w:rsidRPr="00C05D1E">
        <w:rPr>
          <w:rStyle w:val="Ninguno"/>
          <w:rFonts w:ascii="Arial" w:hAnsi="Arial"/>
          <w:b/>
          <w:bCs/>
          <w:sz w:val="28"/>
          <w:szCs w:val="28"/>
          <w:lang w:val="en-US"/>
        </w:rPr>
        <w:t xml:space="preserve">INTERNATIONAL SERIES </w:t>
      </w:r>
    </w:p>
    <w:p w:rsidR="000138CF" w:rsidRPr="00C05D1E" w:rsidRDefault="00083770" w:rsidP="000C1E89">
      <w:pPr>
        <w:pStyle w:val="Poromisin"/>
        <w:jc w:val="center"/>
        <w:rPr>
          <w:rStyle w:val="Ninguno"/>
          <w:rFonts w:ascii="Arial" w:eastAsia="Arial" w:hAnsi="Arial" w:cs="Arial"/>
          <w:sz w:val="28"/>
          <w:szCs w:val="28"/>
          <w:lang w:val="en-US"/>
        </w:rPr>
      </w:pPr>
      <w:r w:rsidRPr="00C05D1E">
        <w:rPr>
          <w:rStyle w:val="Ninguno"/>
          <w:rFonts w:ascii="Arial" w:hAnsi="Arial"/>
          <w:b/>
          <w:bCs/>
          <w:sz w:val="28"/>
          <w:szCs w:val="28"/>
          <w:lang w:val="en-US"/>
        </w:rPr>
        <w:t xml:space="preserve">Prize Money US$ 10,000 </w:t>
      </w:r>
    </w:p>
    <w:p w:rsidR="000138CF" w:rsidRPr="00C05D1E" w:rsidRDefault="000138CF">
      <w:pPr>
        <w:pStyle w:val="CuerpoA"/>
        <w:rPr>
          <w:rStyle w:val="Ninguno"/>
          <w:rFonts w:ascii="Arial" w:eastAsia="Arial" w:hAnsi="Arial" w:cs="Arial"/>
          <w:sz w:val="28"/>
          <w:szCs w:val="28"/>
          <w:lang w:val="en-US"/>
        </w:rPr>
      </w:pPr>
    </w:p>
    <w:tbl>
      <w:tblPr>
        <w:tblStyle w:val="TableNormal1"/>
        <w:tblW w:w="9632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2468"/>
        <w:gridCol w:w="7164"/>
      </w:tblGrid>
      <w:tr w:rsidR="000138CF" w:rsidRPr="00C05D1E">
        <w:trPr>
          <w:trHeight w:val="96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Sanctioned by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Badminton World Federation and Pan Am Badminton Confederation (Event valid for WR)</w:t>
            </w:r>
          </w:p>
        </w:tc>
      </w:tr>
      <w:tr w:rsidR="000138CF" w:rsidRPr="00C05D1E">
        <w:trPr>
          <w:trHeight w:val="160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National Organization 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Mr. Javier Orozco, President</w:t>
            </w:r>
          </w:p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proofErr w:type="spellStart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Federación</w:t>
            </w:r>
            <w:proofErr w:type="spellEnd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 Mexicana de Badminton</w:t>
            </w:r>
          </w:p>
          <w:p w:rsidR="000138CF" w:rsidRPr="00C05D1E" w:rsidRDefault="000138CF">
            <w:pPr>
              <w:pStyle w:val="Poromisin"/>
              <w:rPr>
                <w:rStyle w:val="Ninguno"/>
                <w:rFonts w:ascii="Arial" w:eastAsia="Arial" w:hAnsi="Arial" w:cs="Arial"/>
                <w:sz w:val="28"/>
                <w:szCs w:val="28"/>
                <w:lang w:val="en-US"/>
              </w:rPr>
            </w:pPr>
          </w:p>
          <w:p w:rsidR="000138CF" w:rsidRPr="00C05D1E" w:rsidRDefault="00083770">
            <w:pPr>
              <w:pStyle w:val="Poromisin"/>
              <w:rPr>
                <w:lang w:val="en-US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 xml:space="preserve"> Email. </w:t>
            </w:r>
            <w:hyperlink r:id="rId6" w:history="1">
              <w:r w:rsidRPr="00C05D1E">
                <w:rPr>
                  <w:rStyle w:val="Hyperlink0"/>
                  <w:rFonts w:ascii="Arial" w:hAnsi="Arial"/>
                  <w:sz w:val="28"/>
                  <w:szCs w:val="28"/>
                  <w:lang w:val="en-US"/>
                </w:rPr>
                <w:t>femeba2012@gmail.com</w:t>
              </w:r>
            </w:hyperlink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 xml:space="preserve"> </w:t>
            </w:r>
          </w:p>
        </w:tc>
      </w:tr>
      <w:tr w:rsidR="000138CF" w:rsidRPr="00C05D1E">
        <w:trPr>
          <w:trHeight w:val="64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Dates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Poromisin"/>
              <w:rPr>
                <w:lang w:val="en-US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lang w:val="en-US"/>
              </w:rPr>
              <w:t>September 20</w:t>
            </w:r>
            <w:r w:rsidR="00C05D1E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vertAlign w:val="superscript"/>
                <w:lang w:val="en-US"/>
              </w:rPr>
              <w:t>th</w:t>
            </w: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C05D1E">
              <w:rPr>
                <w:rStyle w:val="Ninguno"/>
                <w:rFonts w:ascii="Arial" w:hAnsi="Arial"/>
                <w:b/>
                <w:bCs/>
                <w:sz w:val="28"/>
                <w:szCs w:val="28"/>
                <w:lang w:val="en-US"/>
              </w:rPr>
              <w:t>–</w:t>
            </w: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lang w:val="en-US"/>
              </w:rPr>
              <w:t xml:space="preserve"> 23</w:t>
            </w:r>
            <w:r w:rsidR="00C05D1E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vertAlign w:val="superscript"/>
                <w:lang w:val="en-US"/>
              </w:rPr>
              <w:t>rd</w:t>
            </w:r>
            <w:r w:rsidR="00E5004D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lang w:val="en-US"/>
              </w:rPr>
              <w:t>, 2018</w:t>
            </w:r>
          </w:p>
        </w:tc>
      </w:tr>
      <w:tr w:rsidR="000138CF" w:rsidRPr="00C05D1E">
        <w:trPr>
          <w:trHeight w:val="176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Tournament Organization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proofErr w:type="spellStart"/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Federación</w:t>
            </w:r>
            <w:proofErr w:type="spellEnd"/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 Mexicana de Bádminton (FEMEBA) </w:t>
            </w:r>
          </w:p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Organizing </w:t>
            </w:r>
            <w:proofErr w:type="spellStart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Comitee</w:t>
            </w:r>
            <w:proofErr w:type="spellEnd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 </w:t>
            </w:r>
          </w:p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Ms. Alejandra Orozco Franco Administrator of </w:t>
            </w:r>
            <w:proofErr w:type="spellStart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Femeba</w:t>
            </w:r>
            <w:proofErr w:type="spellEnd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 </w:t>
            </w:r>
          </w:p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Email. femeba2012@gmail.com </w:t>
            </w:r>
          </w:p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Phone +(52) 33 4444 0444</w:t>
            </w:r>
          </w:p>
        </w:tc>
      </w:tr>
      <w:tr w:rsidR="000138CF" w:rsidRPr="00C05D1E">
        <w:trPr>
          <w:trHeight w:val="352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Venue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Fonts w:ascii="Arial" w:hAnsi="Arial"/>
                <w:b/>
                <w:bCs/>
                <w:sz w:val="28"/>
                <w:szCs w:val="28"/>
              </w:rPr>
              <w:t>CD. DEPORTIVA</w:t>
            </w:r>
          </w:p>
          <w:p w:rsidR="000138CF" w:rsidRPr="00C05D1E" w:rsidRDefault="00083770">
            <w:pPr>
              <w:pStyle w:val="Poromisin"/>
              <w:rPr>
                <w:rStyle w:val="Ninguno"/>
                <w:rFonts w:ascii="Arial" w:hAnsi="Arial"/>
                <w:sz w:val="26"/>
                <w:szCs w:val="26"/>
                <w:lang w:val="en-US"/>
              </w:rPr>
            </w:pPr>
            <w:proofErr w:type="spellStart"/>
            <w:r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>Lic</w:t>
            </w:r>
            <w:proofErr w:type="spellEnd"/>
            <w:r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 xml:space="preserve">. Adolfo </w:t>
            </w:r>
            <w:proofErr w:type="spellStart"/>
            <w:r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>López</w:t>
            </w:r>
            <w:proofErr w:type="spellEnd"/>
            <w:r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>Mateos</w:t>
            </w:r>
            <w:proofErr w:type="spellEnd"/>
            <w:r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>Ote</w:t>
            </w:r>
            <w:proofErr w:type="spellEnd"/>
            <w:r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 xml:space="preserve"> 1610, </w:t>
            </w:r>
            <w:proofErr w:type="spellStart"/>
            <w:r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>Desarrollo</w:t>
            </w:r>
            <w:proofErr w:type="spellEnd"/>
            <w:r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 xml:space="preserve"> Especial </w:t>
            </w:r>
            <w:proofErr w:type="spellStart"/>
            <w:r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>Parque</w:t>
            </w:r>
            <w:proofErr w:type="spellEnd"/>
            <w:r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 xml:space="preserve"> IV </w:t>
            </w:r>
            <w:proofErr w:type="spellStart"/>
            <w:r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>Centenario</w:t>
            </w:r>
            <w:proofErr w:type="spellEnd"/>
            <w:r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 xml:space="preserve">, 20190 Aguascalientes, </w:t>
            </w:r>
            <w:proofErr w:type="spellStart"/>
            <w:r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>Ags</w:t>
            </w:r>
            <w:proofErr w:type="spellEnd"/>
            <w:r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>.</w:t>
            </w:r>
            <w:r w:rsidR="00E5004D" w:rsidRPr="00C05D1E">
              <w:rPr>
                <w:rStyle w:val="Ninguno"/>
                <w:rFonts w:ascii="Arial" w:hAnsi="Arial"/>
                <w:sz w:val="26"/>
                <w:szCs w:val="26"/>
                <w:lang w:val="en-US"/>
              </w:rPr>
              <w:t xml:space="preserve"> </w:t>
            </w:r>
          </w:p>
          <w:p w:rsidR="00E5004D" w:rsidRPr="00C05D1E" w:rsidRDefault="00E5004D">
            <w:pPr>
              <w:pStyle w:val="Poromisin"/>
              <w:rPr>
                <w:lang w:val="en-US"/>
              </w:rPr>
            </w:pPr>
          </w:p>
        </w:tc>
      </w:tr>
      <w:tr w:rsidR="000138CF" w:rsidRPr="00C05D1E">
        <w:trPr>
          <w:trHeight w:val="885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lastRenderedPageBreak/>
              <w:t>Events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Men’s singles, Women’s singles, Men’s doubles, Women’s doubles, Mixed doubles</w:t>
            </w:r>
          </w:p>
        </w:tc>
      </w:tr>
      <w:tr w:rsidR="000138CF" w:rsidRPr="00C05D1E">
        <w:trPr>
          <w:trHeight w:val="1205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Medals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  <w:rPr>
                <w:rStyle w:val="Ninguno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Winners – Gold Medal </w:t>
            </w:r>
          </w:p>
          <w:p w:rsidR="000138CF" w:rsidRPr="00C05D1E" w:rsidRDefault="00083770">
            <w:pPr>
              <w:pStyle w:val="Estilodetabla2"/>
              <w:rPr>
                <w:rStyle w:val="Ninguno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Runners-up – Silver Medal </w:t>
            </w:r>
          </w:p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Losing Semi-finalists – Bronze Medal</w:t>
            </w:r>
          </w:p>
        </w:tc>
      </w:tr>
      <w:tr w:rsidR="000138CF" w:rsidRPr="00C05D1E">
        <w:trPr>
          <w:trHeight w:val="80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Entry limits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960524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In singles: 32</w:t>
            </w:r>
            <w:r w:rsidR="00083770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 in Qualifying draw / 32 in main draw </w:t>
            </w:r>
          </w:p>
          <w:p w:rsidR="000138CF" w:rsidRPr="00C05D1E" w:rsidRDefault="00960524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In doubles: 32</w:t>
            </w:r>
            <w:r w:rsidR="00083770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 in Qualifying draw / 32 in main draw</w:t>
            </w:r>
          </w:p>
        </w:tc>
      </w:tr>
      <w:tr w:rsidR="000138CF" w:rsidRPr="00C05D1E">
        <w:trPr>
          <w:trHeight w:val="565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System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Knock-out</w:t>
            </w:r>
          </w:p>
        </w:tc>
      </w:tr>
      <w:tr w:rsidR="000138CF" w:rsidRPr="00C05D1E">
        <w:trPr>
          <w:trHeight w:val="64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Referee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Default="00083770">
            <w:pPr>
              <w:pStyle w:val="Estilodetabla2"/>
              <w:rPr>
                <w:rStyle w:val="Ninguno"/>
                <w:rFonts w:ascii="Arial" w:hAnsi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Mr Ca</w:t>
            </w:r>
            <w:r w:rsidR="000C1E89" w:rsidRPr="00C05D1E">
              <w:rPr>
                <w:rStyle w:val="Ninguno"/>
                <w:rFonts w:ascii="Arial" w:hAnsi="Arial"/>
                <w:sz w:val="28"/>
                <w:szCs w:val="28"/>
              </w:rPr>
              <w:t>s</w:t>
            </w: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sio Toledo (BRA)</w:t>
            </w:r>
          </w:p>
          <w:p w:rsidR="00C05D1E" w:rsidRPr="00C05D1E" w:rsidRDefault="00C05D1E">
            <w:pPr>
              <w:pStyle w:val="Estilodetabla2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Email: </w:t>
            </w:r>
            <w:hyperlink r:id="rId7" w:history="1">
              <w:r w:rsidRPr="000417C9">
                <w:rPr>
                  <w:rStyle w:val="Hyperlink"/>
                  <w:b/>
                  <w:sz w:val="22"/>
                </w:rPr>
                <w:t>crdtoledo</w:t>
              </w:r>
              <w:r w:rsidRPr="000417C9">
                <w:rPr>
                  <w:rStyle w:val="Hyperlink"/>
                  <w:rFonts w:cs="Helvetica"/>
                  <w:b/>
                  <w:sz w:val="22"/>
                </w:rPr>
                <w:t>@</w:t>
              </w:r>
              <w:r w:rsidRPr="000417C9">
                <w:rPr>
                  <w:rStyle w:val="Hyperlink"/>
                  <w:b/>
                  <w:sz w:val="22"/>
                </w:rPr>
                <w:t>gmail.com</w:t>
              </w:r>
            </w:hyperlink>
            <w:r>
              <w:rPr>
                <w:b/>
                <w:sz w:val="22"/>
              </w:rPr>
              <w:t xml:space="preserve"> </w:t>
            </w:r>
          </w:p>
        </w:tc>
      </w:tr>
      <w:tr w:rsidR="000138CF" w:rsidRPr="00C05D1E">
        <w:trPr>
          <w:trHeight w:val="240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TIME SCHEDULE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  <w:rPr>
                <w:rStyle w:val="Ninguno"/>
                <w:rFonts w:ascii="Arial" w:hAnsi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WEDNESDAY 19TH </w:t>
            </w:r>
            <w:r w:rsidR="00960524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="00960524"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 </w:t>
            </w: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 </w:t>
            </w:r>
            <w:r w:rsidR="00960524" w:rsidRPr="00C05D1E">
              <w:rPr>
                <w:rStyle w:val="Ninguno"/>
                <w:rFonts w:ascii="Arial" w:hAnsi="Arial"/>
                <w:sz w:val="28"/>
                <w:szCs w:val="28"/>
              </w:rPr>
              <w:t>Technical meeting 1</w:t>
            </w: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0:00 </w:t>
            </w:r>
            <w:proofErr w:type="spellStart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hrs</w:t>
            </w:r>
            <w:proofErr w:type="spellEnd"/>
          </w:p>
          <w:p w:rsidR="00960524" w:rsidRPr="00C05D1E" w:rsidRDefault="00960524">
            <w:pPr>
              <w:pStyle w:val="Estilodetabla2"/>
              <w:rPr>
                <w:rStyle w:val="Ninguno"/>
                <w:rFonts w:ascii="Arial" w:hAnsi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                                      Qualification round 12:00 </w:t>
            </w:r>
            <w:proofErr w:type="spellStart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hrs</w:t>
            </w:r>
            <w:proofErr w:type="spellEnd"/>
          </w:p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THURSDAY 20TH        </w:t>
            </w: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Main Draws 10:00 </w:t>
            </w:r>
            <w:proofErr w:type="spellStart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hrs</w:t>
            </w:r>
            <w:proofErr w:type="spellEnd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 </w:t>
            </w:r>
          </w:p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FRIDAY 21TH               </w:t>
            </w: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Main Draws 10:00 </w:t>
            </w:r>
            <w:proofErr w:type="spellStart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hrs</w:t>
            </w:r>
            <w:proofErr w:type="spellEnd"/>
          </w:p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SATURDAY 22TH.        </w:t>
            </w: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Semifinals 10:00 </w:t>
            </w:r>
            <w:proofErr w:type="spellStart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hrs</w:t>
            </w:r>
            <w:proofErr w:type="spellEnd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 </w:t>
            </w:r>
          </w:p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SUNDAY 23TH             </w:t>
            </w: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Finals 10:00 </w:t>
            </w:r>
            <w:proofErr w:type="spellStart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hrs</w:t>
            </w:r>
            <w:proofErr w:type="spellEnd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 </w:t>
            </w:r>
          </w:p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The exact time schedule will be </w:t>
            </w:r>
            <w:r w:rsidR="00C05D1E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published</w:t>
            </w: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 after draws.</w:t>
            </w:r>
          </w:p>
        </w:tc>
      </w:tr>
      <w:tr w:rsidR="000138CF" w:rsidRPr="00C05D1E">
        <w:trPr>
          <w:trHeight w:val="368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Entries 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Entries must be submitted </w:t>
            </w:r>
            <w:r w:rsidR="00E5004D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no later than: TUESDAY August 21</w:t>
            </w:r>
            <w:r w:rsidR="00C05D1E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vertAlign w:val="superscript"/>
              </w:rPr>
              <w:t>st</w:t>
            </w:r>
            <w:r w:rsidR="00E5004D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 2018</w:t>
            </w: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 at 23:59 </w:t>
            </w:r>
            <w:proofErr w:type="spellStart"/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hrs</w:t>
            </w:r>
            <w:proofErr w:type="spellEnd"/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 (GMT + 08:00). </w:t>
            </w:r>
          </w:p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In the following link:</w:t>
            </w:r>
          </w:p>
          <w:p w:rsidR="000138CF" w:rsidRPr="00C05D1E" w:rsidRDefault="000138CF">
            <w:pPr>
              <w:pStyle w:val="Estilodetabla2"/>
              <w:rPr>
                <w:rStyle w:val="Ninguno"/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:rsidR="000138CF" w:rsidRPr="00C05D1E" w:rsidRDefault="0016532C">
            <w:pPr>
              <w:pStyle w:val="Poromisin"/>
              <w:rPr>
                <w:rStyle w:val="Ninguno"/>
                <w:rFonts w:ascii="Arial" w:eastAsia="Arial" w:hAnsi="Arial" w:cs="Arial"/>
                <w:color w:val="007F00"/>
                <w:sz w:val="28"/>
                <w:szCs w:val="28"/>
                <w:u w:color="007F00"/>
                <w:shd w:val="clear" w:color="auto" w:fill="FFFFFF"/>
                <w:lang w:val="en-US"/>
              </w:rPr>
            </w:pPr>
            <w:hyperlink r:id="rId8" w:history="1">
              <w:r w:rsidR="00083770" w:rsidRPr="00C05D1E">
                <w:rPr>
                  <w:rStyle w:val="Hyperlink1"/>
                  <w:rFonts w:ascii="Arial" w:hAnsi="Arial"/>
                  <w:color w:val="007F00"/>
                  <w:sz w:val="28"/>
                  <w:szCs w:val="28"/>
                  <w:u w:color="007F00"/>
                  <w:shd w:val="clear" w:color="auto" w:fill="FFFFFF"/>
                </w:rPr>
                <w:t>https://bwf.tournamentsoftware.com/sport/tournament.aspx?id=6BE7D845-EA15-4E18-BCA2-C79AE16CBE82</w:t>
              </w:r>
            </w:hyperlink>
          </w:p>
          <w:p w:rsidR="000138CF" w:rsidRPr="00C05D1E" w:rsidRDefault="000138CF">
            <w:pPr>
              <w:pStyle w:val="Poromisin"/>
              <w:rPr>
                <w:rStyle w:val="Ninguno"/>
                <w:rFonts w:ascii="Arial" w:eastAsia="Arial" w:hAnsi="Arial" w:cs="Arial"/>
                <w:color w:val="007F00"/>
                <w:sz w:val="28"/>
                <w:szCs w:val="28"/>
                <w:u w:color="007F00"/>
                <w:shd w:val="clear" w:color="auto" w:fill="FFFFFF"/>
                <w:lang w:val="en-US"/>
              </w:rPr>
            </w:pPr>
          </w:p>
          <w:p w:rsidR="000138CF" w:rsidRPr="00C05D1E" w:rsidRDefault="00083770">
            <w:pPr>
              <w:pStyle w:val="Poromisin"/>
              <w:rPr>
                <w:lang w:val="en-US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 xml:space="preserve">Players must have a BWF ID number. If </w:t>
            </w:r>
            <w:r w:rsidR="00C05D1E"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>necessary,</w:t>
            </w:r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 xml:space="preserve"> the MA can create the BWF ID through the online entry system. </w:t>
            </w:r>
          </w:p>
        </w:tc>
      </w:tr>
      <w:tr w:rsidR="000138CF" w:rsidRPr="00C05D1E">
        <w:trPr>
          <w:trHeight w:val="272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lastRenderedPageBreak/>
              <w:t>Entry fees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Entry fee: US$90.00 per player. </w:t>
            </w:r>
          </w:p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Paid in cash before beginning of tournament </w:t>
            </w:r>
          </w:p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bCs/>
                <w:sz w:val="28"/>
                <w:szCs w:val="28"/>
              </w:rPr>
              <w:t xml:space="preserve">If entry fees are not paid according to the regulations, the players concerned are not allowed to play. </w:t>
            </w:r>
          </w:p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Cs/>
                <w:sz w:val="28"/>
                <w:szCs w:val="28"/>
              </w:rPr>
              <w:t>The member association that enters a player into a circuit tournament is responsible for paying the entry fees for that player.</w:t>
            </w:r>
          </w:p>
        </w:tc>
      </w:tr>
      <w:tr w:rsidR="000138CF" w:rsidRPr="00C05D1E">
        <w:trPr>
          <w:trHeight w:val="4196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Prize Money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6"/>
                <w:szCs w:val="26"/>
              </w:rPr>
              <w:t>Prize Money Distribution</w:t>
            </w:r>
          </w:p>
          <w:p w:rsidR="000138CF" w:rsidRPr="00C05D1E" w:rsidRDefault="000138CF">
            <w:pPr>
              <w:pStyle w:val="Estilodetabla2"/>
              <w:rPr>
                <w:rFonts w:ascii="Arial" w:eastAsia="Arial" w:hAnsi="Arial" w:cs="Arial"/>
                <w:sz w:val="26"/>
                <w:szCs w:val="26"/>
              </w:rPr>
            </w:pPr>
          </w:p>
          <w:p w:rsidR="000138CF" w:rsidRPr="00C05D1E" w:rsidRDefault="00083770">
            <w:pPr>
              <w:pStyle w:val="Estilodetabla2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  <w:r w:rsidRPr="00C05D1E">
              <w:rPr>
                <w:rFonts w:ascii="Arial" w:hAnsi="Arial"/>
                <w:b/>
                <w:bCs/>
                <w:sz w:val="26"/>
                <w:szCs w:val="26"/>
              </w:rPr>
              <w:t>Event/</w:t>
            </w:r>
            <w:r w:rsidRPr="00C05D1E">
              <w:rPr>
                <w:rStyle w:val="Ninguno"/>
                <w:rFonts w:ascii="Arial" w:hAnsi="Arial"/>
                <w:b/>
                <w:bCs/>
                <w:sz w:val="26"/>
                <w:szCs w:val="26"/>
              </w:rPr>
              <w:t>Place    Winner.   Runner-Up       Semi-Finalists</w:t>
            </w:r>
          </w:p>
          <w:p w:rsidR="000138CF" w:rsidRPr="00C05D1E" w:rsidRDefault="000138CF">
            <w:pPr>
              <w:pStyle w:val="Estilodetabla2"/>
              <w:rPr>
                <w:rFonts w:ascii="Arial" w:eastAsia="Arial" w:hAnsi="Arial" w:cs="Arial"/>
                <w:sz w:val="26"/>
                <w:szCs w:val="26"/>
              </w:rPr>
            </w:pPr>
          </w:p>
          <w:p w:rsidR="000138CF" w:rsidRPr="00C05D1E" w:rsidRDefault="00083770">
            <w:pPr>
              <w:pStyle w:val="Estilodetabla2"/>
              <w:rPr>
                <w:rFonts w:ascii="Arial" w:eastAsia="Arial" w:hAnsi="Arial" w:cs="Arial"/>
                <w:sz w:val="26"/>
                <w:szCs w:val="26"/>
              </w:rPr>
            </w:pPr>
            <w:r w:rsidRPr="00C05D1E">
              <w:rPr>
                <w:rFonts w:ascii="Arial" w:hAnsi="Arial"/>
                <w:sz w:val="26"/>
                <w:szCs w:val="26"/>
              </w:rPr>
              <w:t xml:space="preserve">         </w:t>
            </w:r>
            <w:r w:rsidRPr="00C05D1E">
              <w:rPr>
                <w:rStyle w:val="Ninguno"/>
                <w:rFonts w:ascii="Arial" w:hAnsi="Arial"/>
                <w:b/>
                <w:bCs/>
                <w:sz w:val="26"/>
                <w:szCs w:val="26"/>
              </w:rPr>
              <w:t xml:space="preserve"> MS </w:t>
            </w:r>
            <w:r w:rsidRPr="00C05D1E">
              <w:rPr>
                <w:rStyle w:val="Ninguno"/>
                <w:rFonts w:ascii="Arial" w:hAnsi="Arial"/>
                <w:sz w:val="26"/>
                <w:szCs w:val="26"/>
              </w:rPr>
              <w:t xml:space="preserve">       $900.00      $424.00            $200.00      </w:t>
            </w:r>
          </w:p>
          <w:p w:rsidR="000138CF" w:rsidRPr="00C05D1E" w:rsidRDefault="00083770">
            <w:pPr>
              <w:pStyle w:val="Estilodetabla2"/>
              <w:rPr>
                <w:rFonts w:ascii="Arial" w:eastAsia="Arial" w:hAnsi="Arial" w:cs="Arial"/>
                <w:sz w:val="26"/>
                <w:szCs w:val="26"/>
              </w:rPr>
            </w:pPr>
            <w:r w:rsidRPr="00C05D1E">
              <w:rPr>
                <w:rFonts w:ascii="Arial" w:hAnsi="Arial"/>
                <w:sz w:val="26"/>
                <w:szCs w:val="26"/>
              </w:rPr>
              <w:t xml:space="preserve">                                                                       X2</w:t>
            </w:r>
          </w:p>
          <w:p w:rsidR="000138CF" w:rsidRPr="00C05D1E" w:rsidRDefault="00083770">
            <w:pPr>
              <w:pStyle w:val="Estilodetabla2"/>
              <w:rPr>
                <w:rFonts w:ascii="Arial" w:eastAsia="Arial" w:hAnsi="Arial" w:cs="Arial"/>
                <w:sz w:val="26"/>
                <w:szCs w:val="26"/>
              </w:rPr>
            </w:pPr>
            <w:r w:rsidRPr="00C05D1E">
              <w:rPr>
                <w:rFonts w:ascii="Arial" w:hAnsi="Arial"/>
                <w:sz w:val="26"/>
                <w:szCs w:val="26"/>
              </w:rPr>
              <w:t xml:space="preserve">          </w:t>
            </w:r>
            <w:r w:rsidRPr="00C05D1E">
              <w:rPr>
                <w:rStyle w:val="Ninguno"/>
                <w:rFonts w:ascii="Arial" w:hAnsi="Arial"/>
                <w:b/>
                <w:bCs/>
                <w:sz w:val="26"/>
                <w:szCs w:val="26"/>
              </w:rPr>
              <w:t xml:space="preserve">WS   </w:t>
            </w:r>
            <w:r w:rsidRPr="00C05D1E">
              <w:rPr>
                <w:rStyle w:val="Ninguno"/>
                <w:rFonts w:ascii="Arial" w:hAnsi="Arial"/>
                <w:sz w:val="26"/>
                <w:szCs w:val="26"/>
              </w:rPr>
              <w:t xml:space="preserve">    $900.00       $424.00           $200.00                            </w:t>
            </w:r>
          </w:p>
          <w:p w:rsidR="000138CF" w:rsidRPr="00C05D1E" w:rsidRDefault="00083770">
            <w:pPr>
              <w:pStyle w:val="Estilodetabla2"/>
              <w:rPr>
                <w:rFonts w:ascii="Arial" w:eastAsia="Arial" w:hAnsi="Arial" w:cs="Arial"/>
                <w:sz w:val="26"/>
                <w:szCs w:val="26"/>
              </w:rPr>
            </w:pPr>
            <w:r w:rsidRPr="00C05D1E">
              <w:rPr>
                <w:rFonts w:ascii="Arial" w:hAnsi="Arial"/>
                <w:sz w:val="26"/>
                <w:szCs w:val="26"/>
              </w:rPr>
              <w:t xml:space="preserve">                                                                       X2</w:t>
            </w:r>
          </w:p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6"/>
                <w:szCs w:val="26"/>
              </w:rPr>
            </w:pPr>
            <w:r w:rsidRPr="00C05D1E">
              <w:rPr>
                <w:rStyle w:val="Ninguno"/>
                <w:rFonts w:ascii="Arial" w:hAnsi="Arial"/>
                <w:sz w:val="26"/>
                <w:szCs w:val="26"/>
              </w:rPr>
              <w:t xml:space="preserve">          </w:t>
            </w:r>
            <w:r w:rsidRPr="00C05D1E">
              <w:rPr>
                <w:rStyle w:val="Ninguno"/>
                <w:rFonts w:ascii="Arial" w:hAnsi="Arial"/>
                <w:b/>
                <w:bCs/>
                <w:sz w:val="26"/>
                <w:szCs w:val="26"/>
              </w:rPr>
              <w:t xml:space="preserve">MD    </w:t>
            </w:r>
            <w:r w:rsidRPr="00C05D1E">
              <w:rPr>
                <w:rStyle w:val="Ninguno"/>
                <w:rFonts w:ascii="Arial" w:hAnsi="Arial"/>
                <w:sz w:val="26"/>
                <w:szCs w:val="26"/>
              </w:rPr>
              <w:t xml:space="preserve">   $1200.00     $504.00           $240.00  </w:t>
            </w:r>
          </w:p>
          <w:p w:rsidR="000138CF" w:rsidRPr="00C05D1E" w:rsidRDefault="00083770">
            <w:pPr>
              <w:pStyle w:val="Estilodetabla2"/>
              <w:rPr>
                <w:rFonts w:ascii="Arial" w:eastAsia="Arial" w:hAnsi="Arial" w:cs="Arial"/>
                <w:sz w:val="26"/>
                <w:szCs w:val="26"/>
              </w:rPr>
            </w:pPr>
            <w:r w:rsidRPr="00C05D1E">
              <w:rPr>
                <w:rStyle w:val="Ninguno"/>
                <w:rFonts w:ascii="Arial" w:hAnsi="Arial"/>
                <w:sz w:val="26"/>
                <w:szCs w:val="26"/>
              </w:rPr>
              <w:t xml:space="preserve">                                                                       X2</w:t>
            </w:r>
          </w:p>
          <w:p w:rsidR="000138CF" w:rsidRPr="00C05D1E" w:rsidRDefault="00083770">
            <w:pPr>
              <w:pStyle w:val="Estilodetabla2"/>
              <w:rPr>
                <w:rFonts w:ascii="Arial" w:eastAsia="Arial" w:hAnsi="Arial" w:cs="Arial"/>
                <w:sz w:val="26"/>
                <w:szCs w:val="26"/>
              </w:rPr>
            </w:pPr>
            <w:r w:rsidRPr="00C05D1E">
              <w:rPr>
                <w:rStyle w:val="Ninguno"/>
                <w:rFonts w:ascii="Arial" w:hAnsi="Arial"/>
                <w:sz w:val="26"/>
                <w:szCs w:val="26"/>
              </w:rPr>
              <w:t xml:space="preserve">          </w:t>
            </w:r>
            <w:r w:rsidRPr="00C05D1E">
              <w:rPr>
                <w:rStyle w:val="Ninguno"/>
                <w:rFonts w:ascii="Arial" w:hAnsi="Arial"/>
                <w:b/>
                <w:bCs/>
                <w:sz w:val="26"/>
                <w:szCs w:val="26"/>
              </w:rPr>
              <w:t xml:space="preserve">WD  </w:t>
            </w:r>
            <w:r w:rsidRPr="00C05D1E">
              <w:rPr>
                <w:rStyle w:val="Ninguno"/>
                <w:rFonts w:ascii="Arial" w:hAnsi="Arial"/>
                <w:sz w:val="26"/>
                <w:szCs w:val="26"/>
              </w:rPr>
              <w:t xml:space="preserve">     $1200.00     $504.00           $240.00        </w:t>
            </w:r>
          </w:p>
          <w:p w:rsidR="000138CF" w:rsidRPr="00C05D1E" w:rsidRDefault="00083770">
            <w:pPr>
              <w:pStyle w:val="Estilodetabla2"/>
              <w:rPr>
                <w:rFonts w:ascii="Arial" w:eastAsia="Arial" w:hAnsi="Arial" w:cs="Arial"/>
                <w:sz w:val="26"/>
                <w:szCs w:val="26"/>
              </w:rPr>
            </w:pPr>
            <w:r w:rsidRPr="00C05D1E">
              <w:rPr>
                <w:rFonts w:ascii="Arial" w:hAnsi="Arial"/>
                <w:sz w:val="26"/>
                <w:szCs w:val="26"/>
              </w:rPr>
              <w:t xml:space="preserve">                                                                       X2</w:t>
            </w:r>
          </w:p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6"/>
                <w:szCs w:val="26"/>
              </w:rPr>
            </w:pPr>
            <w:r w:rsidRPr="00C05D1E">
              <w:rPr>
                <w:rStyle w:val="Ninguno"/>
                <w:rFonts w:ascii="Arial" w:hAnsi="Arial"/>
                <w:sz w:val="26"/>
                <w:szCs w:val="26"/>
              </w:rPr>
              <w:t xml:space="preserve">         </w:t>
            </w:r>
            <w:r w:rsidRPr="00C05D1E">
              <w:rPr>
                <w:rStyle w:val="Ninguno"/>
                <w:rFonts w:ascii="Arial" w:hAnsi="Arial"/>
                <w:b/>
                <w:bCs/>
                <w:sz w:val="26"/>
                <w:szCs w:val="26"/>
              </w:rPr>
              <w:t xml:space="preserve"> XD     </w:t>
            </w:r>
            <w:r w:rsidRPr="00C05D1E">
              <w:rPr>
                <w:rStyle w:val="Ninguno"/>
                <w:rFonts w:ascii="Arial" w:hAnsi="Arial"/>
                <w:sz w:val="26"/>
                <w:szCs w:val="26"/>
              </w:rPr>
              <w:t xml:space="preserve">   $1200.00     $504.00           $240.00 </w:t>
            </w:r>
          </w:p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6"/>
                <w:szCs w:val="26"/>
              </w:rPr>
              <w:t xml:space="preserve">                                                                       X2       </w:t>
            </w:r>
          </w:p>
        </w:tc>
      </w:tr>
      <w:tr w:rsidR="000138CF" w:rsidRPr="00C05D1E">
        <w:trPr>
          <w:trHeight w:val="64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Entry Closing Date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August </w:t>
            </w: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21</w:t>
            </w:r>
            <w:r w:rsidR="00C05D1E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vertAlign w:val="superscript"/>
              </w:rPr>
              <w:t>st</w:t>
            </w:r>
            <w:r w:rsidR="00E5004D" w:rsidRPr="00C05D1E">
              <w:rPr>
                <w:rStyle w:val="Ninguno"/>
                <w:rFonts w:ascii="Arial" w:hAnsi="Arial"/>
                <w:sz w:val="28"/>
                <w:szCs w:val="28"/>
              </w:rPr>
              <w:t>, 2018</w:t>
            </w:r>
          </w:p>
        </w:tc>
      </w:tr>
      <w:tr w:rsidR="000138CF" w:rsidRPr="00C05D1E">
        <w:trPr>
          <w:trHeight w:val="636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M&amp;Q World Ranking report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Thursday </w:t>
            </w: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23</w:t>
            </w:r>
            <w:r w:rsidR="00C05D1E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vertAlign w:val="superscript"/>
              </w:rPr>
              <w:t>rd</w:t>
            </w: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, August</w:t>
            </w:r>
          </w:p>
        </w:tc>
      </w:tr>
      <w:tr w:rsidR="000138CF" w:rsidRPr="00C05D1E">
        <w:trPr>
          <w:trHeight w:val="64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Poromisin"/>
              <w:rPr>
                <w:lang w:val="en-US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lang w:val="en-US"/>
              </w:rPr>
              <w:t xml:space="preserve">M&amp;Q Publish on BPAC web site 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Friday </w:t>
            </w: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24</w:t>
            </w:r>
            <w:r w:rsidR="00C05D1E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vertAlign w:val="superscript"/>
              </w:rPr>
              <w:t>th</w:t>
            </w: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, August </w:t>
            </w:r>
          </w:p>
        </w:tc>
      </w:tr>
      <w:tr w:rsidR="000138CF" w:rsidRPr="00C05D1E">
        <w:trPr>
          <w:trHeight w:val="956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Ranking for Seeding Main Draw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Thursday </w:t>
            </w: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30</w:t>
            </w:r>
            <w:r w:rsidR="00C05D1E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vertAlign w:val="superscript"/>
              </w:rPr>
              <w:t>th</w:t>
            </w: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, August</w:t>
            </w:r>
          </w:p>
        </w:tc>
      </w:tr>
      <w:tr w:rsidR="000138CF" w:rsidRPr="00C05D1E">
        <w:trPr>
          <w:trHeight w:val="64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Poromisin"/>
              <w:rPr>
                <w:lang w:val="en-US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lang w:val="en-US"/>
              </w:rPr>
              <w:t xml:space="preserve">Seeding 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Friday, </w:t>
            </w: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31</w:t>
            </w:r>
            <w:r w:rsidR="00C05D1E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vertAlign w:val="superscript"/>
              </w:rPr>
              <w:t>st</w:t>
            </w: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, </w:t>
            </w: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August</w:t>
            </w:r>
          </w:p>
        </w:tc>
      </w:tr>
      <w:tr w:rsidR="000138CF" w:rsidRPr="00C05D1E">
        <w:trPr>
          <w:trHeight w:val="64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Draw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Tuesday </w:t>
            </w: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4</w:t>
            </w:r>
            <w:r w:rsidR="00C05D1E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vertAlign w:val="superscript"/>
              </w:rPr>
              <w:t>th</w:t>
            </w: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, September</w:t>
            </w:r>
          </w:p>
        </w:tc>
      </w:tr>
      <w:tr w:rsidR="000138CF" w:rsidRPr="00C05D1E">
        <w:trPr>
          <w:trHeight w:val="384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Withdrawal </w:t>
            </w:r>
            <w:r w:rsid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without penalty.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Poromisin"/>
              <w:rPr>
                <w:rStyle w:val="Ninguno"/>
                <w:rFonts w:ascii="Arial" w:eastAsia="Arial" w:hAnsi="Arial" w:cs="Arial"/>
                <w:sz w:val="28"/>
                <w:szCs w:val="28"/>
                <w:lang w:val="en-US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 xml:space="preserve">Withdrawal Without Penalty: </w:t>
            </w: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lang w:val="en-US"/>
              </w:rPr>
              <w:t>3</w:t>
            </w:r>
            <w:r w:rsidR="00C05D1E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vertAlign w:val="superscript"/>
                <w:lang w:val="en-US"/>
              </w:rPr>
              <w:t>rd</w:t>
            </w: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lang w:val="en-US"/>
              </w:rPr>
              <w:t xml:space="preserve"> September, </w:t>
            </w:r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 xml:space="preserve">until 23:59 hrs. BWF Headquarters </w:t>
            </w:r>
          </w:p>
          <w:p w:rsidR="000138CF" w:rsidRPr="00C05D1E" w:rsidRDefault="00083770">
            <w:pPr>
              <w:pStyle w:val="Poromisin"/>
              <w:rPr>
                <w:rStyle w:val="Ninguno"/>
                <w:rFonts w:ascii="Arial" w:eastAsia="Arial" w:hAnsi="Arial" w:cs="Arial"/>
                <w:sz w:val="28"/>
                <w:szCs w:val="28"/>
                <w:lang w:val="en-US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 xml:space="preserve">Please ensure that the organizer is informed immediately when a player has to withdraw, clearly stating the reason for withdrawal. </w:t>
            </w:r>
          </w:p>
          <w:p w:rsidR="000138CF" w:rsidRPr="00C05D1E" w:rsidRDefault="00083770">
            <w:pPr>
              <w:pStyle w:val="Poromisin"/>
              <w:rPr>
                <w:lang w:val="en-US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 xml:space="preserve">Attention: Any withdrawal after the Sunday immediately preceding the draw, for any reason whatsoever, renders the Member Association concerned liable to an amount of $150.00 for the inconvenience caused by the withdrawal (as defined in BWF General Competition Regulations </w:t>
            </w:r>
          </w:p>
        </w:tc>
      </w:tr>
      <w:tr w:rsidR="000138CF" w:rsidRPr="00C05D1E">
        <w:trPr>
          <w:trHeight w:val="96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Poromisin"/>
              <w:rPr>
                <w:lang w:val="en-US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lang w:val="en-US"/>
              </w:rPr>
              <w:t xml:space="preserve">Technical / Team Managers Meeting Date 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WEDNESDAY 19</w:t>
            </w:r>
            <w:r w:rsidR="00C05D1E"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vertAlign w:val="superscript"/>
              </w:rPr>
              <w:t>th</w:t>
            </w:r>
            <w:r w:rsid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.</w:t>
            </w: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 xml:space="preserve">    </w:t>
            </w:r>
            <w:r w:rsidR="0041212E" w:rsidRPr="00C05D1E">
              <w:rPr>
                <w:rStyle w:val="Ninguno"/>
                <w:rFonts w:ascii="Arial" w:hAnsi="Arial"/>
                <w:sz w:val="28"/>
                <w:szCs w:val="28"/>
              </w:rPr>
              <w:t>Technical meeting 10</w:t>
            </w: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:00 </w:t>
            </w:r>
            <w:proofErr w:type="spellStart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hrs</w:t>
            </w:r>
            <w:proofErr w:type="spellEnd"/>
          </w:p>
        </w:tc>
      </w:tr>
      <w:tr w:rsidR="000138CF" w:rsidRPr="00C05D1E">
        <w:trPr>
          <w:trHeight w:val="64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Courts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4 Courts Mats </w:t>
            </w:r>
          </w:p>
        </w:tc>
      </w:tr>
      <w:tr w:rsidR="000138CF" w:rsidRPr="00C05D1E">
        <w:trPr>
          <w:trHeight w:val="64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Poromisin"/>
              <w:rPr>
                <w:lang w:val="en-US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lang w:val="en-US"/>
              </w:rPr>
              <w:t xml:space="preserve">Shuttles 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Yonex AS</w:t>
            </w:r>
          </w:p>
        </w:tc>
      </w:tr>
      <w:tr w:rsidR="000138CF" w:rsidRPr="00C05D1E">
        <w:trPr>
          <w:trHeight w:val="885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Poromisin"/>
              <w:rPr>
                <w:lang w:val="en-US"/>
              </w:rPr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  <w:lang w:val="en-US"/>
              </w:rPr>
              <w:t xml:space="preserve">Conditions 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The draw will be conducted under the BWF General Competition Regulations and BPAC Circuit Regulations </w:t>
            </w:r>
          </w:p>
        </w:tc>
      </w:tr>
      <w:tr w:rsidR="000138CF" w:rsidRPr="00C05D1E">
        <w:trPr>
          <w:trHeight w:val="208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Visa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Poromisin"/>
              <w:rPr>
                <w:rStyle w:val="Ninguno"/>
                <w:rFonts w:ascii="Arial" w:eastAsia="Arial" w:hAnsi="Arial" w:cs="Arial"/>
                <w:sz w:val="28"/>
                <w:szCs w:val="28"/>
                <w:lang w:val="en-US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 xml:space="preserve">Important for all players who need visa for MEXICO: </w:t>
            </w:r>
          </w:p>
          <w:p w:rsidR="000138CF" w:rsidRPr="00C05D1E" w:rsidRDefault="00083770">
            <w:pPr>
              <w:pStyle w:val="Poromisin"/>
              <w:rPr>
                <w:rStyle w:val="Ninguno"/>
                <w:rFonts w:ascii="Arial" w:eastAsia="Arial" w:hAnsi="Arial" w:cs="Arial"/>
                <w:sz w:val="28"/>
                <w:szCs w:val="28"/>
                <w:lang w:val="en-US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 xml:space="preserve">Please request immediately from Mexican Badminton Association an official INVITATION LETTER and apply as soon as possible. </w:t>
            </w:r>
          </w:p>
          <w:p w:rsidR="000138CF" w:rsidRPr="00C05D1E" w:rsidRDefault="000138CF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</w:p>
          <w:p w:rsidR="000138CF" w:rsidRPr="00C05D1E" w:rsidRDefault="0016532C">
            <w:pPr>
              <w:pStyle w:val="Estilodetabla2"/>
            </w:pPr>
            <w:hyperlink r:id="rId9" w:history="1">
              <w:r w:rsidR="00083770" w:rsidRPr="00C05D1E">
                <w:rPr>
                  <w:rStyle w:val="Hyperlink2"/>
                </w:rPr>
                <w:t>femeba2012@gmail.com</w:t>
              </w:r>
            </w:hyperlink>
          </w:p>
        </w:tc>
      </w:tr>
      <w:tr w:rsidR="000138CF" w:rsidRPr="00C05D1E">
        <w:trPr>
          <w:trHeight w:val="208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Transportation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Mexican Badminton Association will offer transportation from the airport to the official Hotel, and the venue</w:t>
            </w:r>
            <w:r w:rsidRPr="00C05D1E">
              <w:rPr>
                <w:rStyle w:val="Ninguno"/>
                <w:rFonts w:ascii="Arial" w:hAnsi="Arial"/>
                <w:i/>
                <w:iCs/>
                <w:sz w:val="28"/>
                <w:szCs w:val="28"/>
              </w:rPr>
              <w:t>, only when booking for the Official Hotels</w:t>
            </w: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. </w:t>
            </w:r>
          </w:p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Transportation services are provided at a fee of US.      $ 30.00 per participant/coach or official that are not accommodated in the official hotels.</w:t>
            </w:r>
          </w:p>
        </w:tc>
      </w:tr>
      <w:tr w:rsidR="000138CF" w:rsidRPr="00C05D1E">
        <w:trPr>
          <w:trHeight w:val="432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Accommodation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The Official Hotels are: Hotel Elizabeth CD Deportiva and Hotel Elizabeth Central</w:t>
            </w:r>
          </w:p>
          <w:p w:rsidR="000138CF" w:rsidRPr="00C05D1E" w:rsidRDefault="000138CF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</w:p>
          <w:p w:rsidR="000138CF" w:rsidRPr="00C05D1E" w:rsidRDefault="00083770">
            <w:pPr>
              <w:pStyle w:val="Estilodetabla2"/>
              <w:rPr>
                <w:rStyle w:val="Ninguno"/>
                <w:rFonts w:ascii="Arial" w:eastAsia="Arial" w:hAnsi="Arial" w:cs="Arial"/>
                <w:sz w:val="28"/>
                <w:szCs w:val="28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Contact: </w:t>
            </w:r>
            <w:proofErr w:type="spellStart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Lic</w:t>
            </w:r>
            <w:proofErr w:type="spellEnd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. Carolina Robledo   </w:t>
            </w:r>
          </w:p>
          <w:p w:rsidR="000138CF" w:rsidRPr="00C05D1E" w:rsidRDefault="00083770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rPr>
                <w:rStyle w:val="Ninguno"/>
                <w:rFonts w:ascii="Arial" w:eastAsia="Arial" w:hAnsi="Arial" w:cs="Arial"/>
                <w:sz w:val="28"/>
                <w:szCs w:val="28"/>
                <w:lang w:val="en-US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>Pub Rel &amp; Sales Manager</w:t>
            </w:r>
          </w:p>
          <w:p w:rsidR="000138CF" w:rsidRPr="00C05D1E" w:rsidRDefault="00083770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rPr>
                <w:rStyle w:val="Ninguno"/>
                <w:rFonts w:ascii="Arial" w:eastAsia="Arial" w:hAnsi="Arial" w:cs="Arial"/>
                <w:sz w:val="28"/>
                <w:szCs w:val="28"/>
                <w:lang w:val="en-US"/>
              </w:rPr>
            </w:pPr>
            <w:proofErr w:type="spellStart"/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>Hoteles</w:t>
            </w:r>
            <w:proofErr w:type="spellEnd"/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 xml:space="preserve"> Elizabeth </w:t>
            </w:r>
            <w:proofErr w:type="spellStart"/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>en</w:t>
            </w:r>
            <w:proofErr w:type="spellEnd"/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>Ags</w:t>
            </w:r>
            <w:proofErr w:type="spellEnd"/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>.</w:t>
            </w:r>
          </w:p>
          <w:p w:rsidR="000138CF" w:rsidRPr="00C05D1E" w:rsidRDefault="00083770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rPr>
                <w:rStyle w:val="Ninguno"/>
                <w:rFonts w:ascii="Arial" w:eastAsia="Arial" w:hAnsi="Arial" w:cs="Arial"/>
                <w:sz w:val="28"/>
                <w:szCs w:val="28"/>
                <w:lang w:val="en-US"/>
              </w:rPr>
            </w:pPr>
            <w:r w:rsidRPr="00C05D1E">
              <w:rPr>
                <w:rStyle w:val="Ninguno"/>
                <w:rFonts w:ascii="Arial" w:hAnsi="Arial"/>
                <w:sz w:val="28"/>
                <w:szCs w:val="28"/>
                <w:lang w:val="en-US"/>
              </w:rPr>
              <w:t xml:space="preserve">Mail: </w:t>
            </w:r>
            <w:hyperlink r:id="rId10" w:history="1">
              <w:r w:rsidRPr="00C05D1E">
                <w:rPr>
                  <w:rStyle w:val="Hyperlink3"/>
                  <w:rFonts w:ascii="Arial" w:hAnsi="Arial"/>
                  <w:sz w:val="28"/>
                  <w:szCs w:val="28"/>
                  <w:lang w:val="en-US"/>
                </w:rPr>
                <w:t>reservaciones@hoteleselizabeth.com</w:t>
              </w:r>
            </w:hyperlink>
          </w:p>
          <w:p w:rsidR="000138CF" w:rsidRPr="00C05D1E" w:rsidRDefault="000138CF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rPr>
                <w:rStyle w:val="Ninguno"/>
                <w:rFonts w:ascii="Arial" w:eastAsia="Arial" w:hAnsi="Arial" w:cs="Arial"/>
                <w:sz w:val="28"/>
                <w:szCs w:val="28"/>
                <w:lang w:val="en-US"/>
              </w:rPr>
            </w:pPr>
          </w:p>
          <w:p w:rsidR="000138CF" w:rsidRPr="00C05D1E" w:rsidRDefault="0016532C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rPr>
                <w:rStyle w:val="Ninguno"/>
                <w:rFonts w:ascii="Arial" w:eastAsia="Arial" w:hAnsi="Arial" w:cs="Arial"/>
                <w:sz w:val="28"/>
                <w:szCs w:val="28"/>
                <w:lang w:val="en-US"/>
              </w:rPr>
            </w:pPr>
            <w:hyperlink r:id="rId11" w:history="1">
              <w:r w:rsidR="00083770" w:rsidRPr="00C05D1E">
                <w:rPr>
                  <w:rStyle w:val="Hyperlink3"/>
                  <w:rFonts w:ascii="Arial" w:hAnsi="Arial"/>
                  <w:sz w:val="28"/>
                  <w:szCs w:val="28"/>
                  <w:lang w:val="en-US"/>
                </w:rPr>
                <w:t>http://www.hoteleselizabeth.com</w:t>
              </w:r>
            </w:hyperlink>
          </w:p>
          <w:p w:rsidR="000138CF" w:rsidRPr="00C05D1E" w:rsidRDefault="000138CF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rPr>
                <w:rStyle w:val="Ninguno"/>
                <w:rFonts w:ascii="Arial" w:eastAsia="Arial" w:hAnsi="Arial" w:cs="Arial"/>
                <w:sz w:val="28"/>
                <w:szCs w:val="28"/>
                <w:lang w:val="en-US"/>
              </w:rPr>
            </w:pPr>
          </w:p>
          <w:p w:rsidR="000138CF" w:rsidRPr="00C05D1E" w:rsidRDefault="0016532C">
            <w:pPr>
              <w:pStyle w:val="Poromisin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rPr>
                <w:lang w:val="en-US"/>
              </w:rPr>
            </w:pPr>
            <w:hyperlink r:id="rId12" w:history="1">
              <w:r w:rsidR="00083770" w:rsidRPr="00C05D1E">
                <w:rPr>
                  <w:rStyle w:val="Hyperlink4"/>
                  <w:lang w:val="en-US"/>
                </w:rPr>
                <w:t>https://www.google.com/maps/dir//21.8776286,-102.2690858/@21.8772736,-102.2709004,17z/data=!4m2!4m1!3e0</w:t>
              </w:r>
            </w:hyperlink>
          </w:p>
        </w:tc>
      </w:tr>
      <w:tr w:rsidR="000138CF" w:rsidRPr="00C05D1E">
        <w:trPr>
          <w:trHeight w:val="641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Airport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proofErr w:type="spellStart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Lic</w:t>
            </w:r>
            <w:proofErr w:type="spellEnd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. Jesus </w:t>
            </w:r>
            <w:proofErr w:type="spellStart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Terán</w:t>
            </w:r>
            <w:proofErr w:type="spellEnd"/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 xml:space="preserve"> International Airport </w:t>
            </w:r>
          </w:p>
        </w:tc>
      </w:tr>
      <w:tr w:rsidR="000138CF" w:rsidRPr="00C05D1E">
        <w:trPr>
          <w:trHeight w:val="1525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Uniforms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According to BPAC regulations for all tournaments, the player’s name and country on the back of the shirts, is mandatory. ( BWF GCR, referring player’s clothing, designs, advertising and lettering)</w:t>
            </w:r>
          </w:p>
        </w:tc>
      </w:tr>
      <w:tr w:rsidR="000138CF" w:rsidRPr="00C05D1E">
        <w:trPr>
          <w:trHeight w:val="885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Medical Service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Medical support (doctor and physiotherapist) will be available at the venue.</w:t>
            </w:r>
          </w:p>
        </w:tc>
      </w:tr>
      <w:tr w:rsidR="000138CF" w:rsidRPr="00C05D1E">
        <w:trPr>
          <w:trHeight w:val="636"/>
        </w:trPr>
        <w:tc>
          <w:tcPr>
            <w:tcW w:w="2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b/>
                <w:bCs/>
                <w:sz w:val="28"/>
                <w:szCs w:val="28"/>
              </w:rPr>
              <w:t>Medical Insurance</w:t>
            </w:r>
          </w:p>
        </w:tc>
        <w:tc>
          <w:tcPr>
            <w:tcW w:w="71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38CF" w:rsidRPr="00C05D1E" w:rsidRDefault="00083770">
            <w:pPr>
              <w:pStyle w:val="Estilodetabla2"/>
            </w:pPr>
            <w:r w:rsidRPr="00C05D1E">
              <w:rPr>
                <w:rStyle w:val="Ninguno"/>
                <w:rFonts w:ascii="Arial" w:hAnsi="Arial"/>
                <w:sz w:val="28"/>
                <w:szCs w:val="28"/>
              </w:rPr>
              <w:t>To be arranged individually by participants</w:t>
            </w:r>
          </w:p>
        </w:tc>
      </w:tr>
    </w:tbl>
    <w:p w:rsidR="000138CF" w:rsidRPr="00C05D1E" w:rsidRDefault="000138CF">
      <w:pPr>
        <w:pStyle w:val="CuerpoA"/>
        <w:widowControl w:val="0"/>
        <w:ind w:left="108" w:hanging="108"/>
        <w:rPr>
          <w:rStyle w:val="Ninguno"/>
          <w:rFonts w:ascii="Arial" w:eastAsia="Arial" w:hAnsi="Arial" w:cs="Arial"/>
          <w:sz w:val="28"/>
          <w:szCs w:val="28"/>
          <w:lang w:val="en-US"/>
        </w:rPr>
      </w:pPr>
    </w:p>
    <w:p w:rsidR="000138CF" w:rsidRPr="00C05D1E" w:rsidRDefault="000138CF">
      <w:pPr>
        <w:pStyle w:val="CuerpoA"/>
        <w:rPr>
          <w:rStyle w:val="Ninguno"/>
          <w:rFonts w:ascii="Arial" w:eastAsia="Arial" w:hAnsi="Arial" w:cs="Arial"/>
          <w:sz w:val="28"/>
          <w:szCs w:val="28"/>
          <w:lang w:val="en-US"/>
        </w:rPr>
      </w:pPr>
    </w:p>
    <w:p w:rsidR="000138CF" w:rsidRPr="00C05D1E" w:rsidRDefault="000138CF">
      <w:pPr>
        <w:pStyle w:val="CuerpoA"/>
        <w:rPr>
          <w:rStyle w:val="Ninguno"/>
          <w:rFonts w:ascii="Arial" w:eastAsia="Arial" w:hAnsi="Arial" w:cs="Arial"/>
          <w:sz w:val="28"/>
          <w:szCs w:val="28"/>
          <w:lang w:val="en-US"/>
        </w:rPr>
      </w:pPr>
    </w:p>
    <w:p w:rsidR="000138CF" w:rsidRPr="00C05D1E" w:rsidRDefault="000138CF">
      <w:pPr>
        <w:pStyle w:val="CuerpoA"/>
        <w:rPr>
          <w:rStyle w:val="Ninguno"/>
          <w:rFonts w:ascii="Arial" w:eastAsia="Arial" w:hAnsi="Arial" w:cs="Arial"/>
          <w:sz w:val="28"/>
          <w:szCs w:val="28"/>
          <w:lang w:val="en-US"/>
        </w:rPr>
      </w:pPr>
    </w:p>
    <w:p w:rsidR="000138CF" w:rsidRPr="00C05D1E" w:rsidRDefault="000138CF">
      <w:pPr>
        <w:pStyle w:val="CuerpoA"/>
        <w:rPr>
          <w:rStyle w:val="Ninguno"/>
          <w:rFonts w:ascii="Arial" w:eastAsia="Arial" w:hAnsi="Arial" w:cs="Arial"/>
          <w:sz w:val="28"/>
          <w:szCs w:val="28"/>
          <w:lang w:val="en-US"/>
        </w:rPr>
      </w:pPr>
    </w:p>
    <w:p w:rsidR="000138CF" w:rsidRPr="00C05D1E" w:rsidRDefault="000138CF">
      <w:pPr>
        <w:pStyle w:val="CuerpoA"/>
        <w:rPr>
          <w:rStyle w:val="Ninguno"/>
          <w:rFonts w:ascii="Arial" w:eastAsia="Arial" w:hAnsi="Arial" w:cs="Arial"/>
          <w:sz w:val="28"/>
          <w:szCs w:val="28"/>
          <w:lang w:val="en-US"/>
        </w:rPr>
      </w:pPr>
    </w:p>
    <w:p w:rsidR="000138CF" w:rsidRPr="00C05D1E" w:rsidRDefault="00083770">
      <w:pPr>
        <w:pStyle w:val="Poromisin"/>
        <w:rPr>
          <w:rStyle w:val="Ninguno"/>
          <w:rFonts w:ascii="Arial" w:eastAsia="Arial" w:hAnsi="Arial" w:cs="Arial"/>
          <w:sz w:val="28"/>
          <w:szCs w:val="28"/>
          <w:lang w:val="en-US"/>
        </w:rPr>
      </w:pPr>
      <w:r w:rsidRPr="00C05D1E">
        <w:rPr>
          <w:rStyle w:val="Ninguno"/>
          <w:rFonts w:ascii="Arial" w:hAnsi="Arial"/>
          <w:sz w:val="28"/>
          <w:szCs w:val="28"/>
          <w:lang w:val="en-US"/>
        </w:rPr>
        <w:t xml:space="preserve">For any other request please contact: </w:t>
      </w:r>
    </w:p>
    <w:p w:rsidR="000138CF" w:rsidRPr="00C05D1E" w:rsidRDefault="00083770">
      <w:pPr>
        <w:pStyle w:val="Poromisin"/>
        <w:rPr>
          <w:rStyle w:val="Ninguno"/>
          <w:rFonts w:ascii="Arial" w:eastAsia="Arial" w:hAnsi="Arial" w:cs="Arial"/>
          <w:sz w:val="28"/>
          <w:szCs w:val="28"/>
          <w:lang w:val="en-US"/>
        </w:rPr>
      </w:pPr>
      <w:r w:rsidRPr="00C05D1E">
        <w:rPr>
          <w:rStyle w:val="Ninguno"/>
          <w:rFonts w:ascii="Arial" w:hAnsi="Arial"/>
          <w:sz w:val="28"/>
          <w:szCs w:val="28"/>
          <w:lang w:val="en-US"/>
        </w:rPr>
        <w:t xml:space="preserve">Mr. JAVIER OROZCO President of the Mexican Badminton Federation </w:t>
      </w:r>
    </w:p>
    <w:p w:rsidR="000138CF" w:rsidRPr="00C05D1E" w:rsidRDefault="00083770">
      <w:pPr>
        <w:pStyle w:val="Poromisin"/>
        <w:rPr>
          <w:rStyle w:val="Ninguno"/>
          <w:rFonts w:ascii="Arial" w:eastAsia="Arial" w:hAnsi="Arial" w:cs="Arial"/>
          <w:i/>
          <w:iCs/>
          <w:sz w:val="28"/>
          <w:szCs w:val="28"/>
          <w:lang w:val="en-US"/>
        </w:rPr>
      </w:pPr>
      <w:r w:rsidRPr="00C05D1E">
        <w:rPr>
          <w:rStyle w:val="Ninguno"/>
          <w:rFonts w:ascii="Arial" w:hAnsi="Arial"/>
          <w:sz w:val="28"/>
          <w:szCs w:val="28"/>
          <w:lang w:val="en-US"/>
        </w:rPr>
        <w:t xml:space="preserve">email: </w:t>
      </w:r>
      <w:r w:rsidRPr="00C05D1E">
        <w:rPr>
          <w:rStyle w:val="Ninguno"/>
          <w:rFonts w:ascii="Arial" w:hAnsi="Arial"/>
          <w:i/>
          <w:iCs/>
          <w:sz w:val="28"/>
          <w:szCs w:val="28"/>
          <w:lang w:val="en-US"/>
        </w:rPr>
        <w:t xml:space="preserve">femeba2012@gmail.com </w:t>
      </w:r>
    </w:p>
    <w:p w:rsidR="000138CF" w:rsidRPr="00C05D1E" w:rsidRDefault="000138CF">
      <w:pPr>
        <w:pStyle w:val="CuerpoA"/>
        <w:rPr>
          <w:rStyle w:val="Ninguno"/>
          <w:rFonts w:ascii="Arial" w:eastAsia="Arial" w:hAnsi="Arial" w:cs="Arial"/>
          <w:sz w:val="28"/>
          <w:szCs w:val="28"/>
          <w:lang w:val="en-US"/>
        </w:rPr>
      </w:pPr>
    </w:p>
    <w:p w:rsidR="000138CF" w:rsidRPr="00C05D1E" w:rsidRDefault="000138CF">
      <w:pPr>
        <w:pStyle w:val="CuerpoA"/>
        <w:rPr>
          <w:rStyle w:val="Ninguno"/>
          <w:rFonts w:ascii="Arial" w:eastAsia="Arial" w:hAnsi="Arial" w:cs="Arial"/>
          <w:sz w:val="28"/>
          <w:szCs w:val="28"/>
          <w:lang w:val="en-US"/>
        </w:rPr>
      </w:pPr>
    </w:p>
    <w:p w:rsidR="000138CF" w:rsidRPr="00C05D1E" w:rsidRDefault="00083770">
      <w:pPr>
        <w:pStyle w:val="CuerpoA"/>
        <w:rPr>
          <w:lang w:val="en-US"/>
        </w:rPr>
      </w:pPr>
      <w:r w:rsidRPr="00C05D1E">
        <w:rPr>
          <w:rStyle w:val="Ninguno"/>
          <w:rFonts w:ascii="Arial" w:hAnsi="Arial"/>
          <w:sz w:val="28"/>
          <w:szCs w:val="28"/>
          <w:lang w:val="en-US"/>
        </w:rPr>
        <w:t xml:space="preserve"> </w:t>
      </w:r>
    </w:p>
    <w:sectPr w:rsidR="000138CF" w:rsidRPr="00C05D1E">
      <w:headerReference w:type="default" r:id="rId13"/>
      <w:footerReference w:type="default" r:id="rId14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7F6" w:rsidRDefault="003457F6">
      <w:r>
        <w:separator/>
      </w:r>
    </w:p>
  </w:endnote>
  <w:endnote w:type="continuationSeparator" w:id="0">
    <w:p w:rsidR="003457F6" w:rsidRDefault="00345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CF" w:rsidRDefault="000138CF">
    <w:pPr>
      <w:pStyle w:val="Cabeceraypi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7F6" w:rsidRDefault="003457F6">
      <w:r>
        <w:separator/>
      </w:r>
    </w:p>
  </w:footnote>
  <w:footnote w:type="continuationSeparator" w:id="0">
    <w:p w:rsidR="003457F6" w:rsidRDefault="00345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CF" w:rsidRDefault="00083770">
    <w:pPr>
      <w:pStyle w:val="Cabeceraypie"/>
      <w:tabs>
        <w:tab w:val="clear" w:pos="9020"/>
        <w:tab w:val="center" w:pos="4819"/>
        <w:tab w:val="right" w:pos="9612"/>
      </w:tabs>
    </w:pPr>
    <w:r>
      <w:tab/>
    </w:r>
    <w:r>
      <w:rPr>
        <w:noProof/>
        <w:lang w:val="en-MY" w:eastAsia="en-MY"/>
      </w:rPr>
      <w:drawing>
        <wp:inline distT="0" distB="0" distL="0" distR="0">
          <wp:extent cx="753589" cy="812822"/>
          <wp:effectExtent l="0" t="0" r="0" b="0"/>
          <wp:docPr id="1073741825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 descr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89" cy="81282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  <w:lang w:val="en-MY" w:eastAsia="en-MY"/>
      </w:rPr>
      <w:drawing>
        <wp:inline distT="0" distB="0" distL="0" distR="0">
          <wp:extent cx="778772" cy="632947"/>
          <wp:effectExtent l="0" t="0" r="0" b="0"/>
          <wp:docPr id="1073741826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 descr="pasted-image.tif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72" cy="63294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  <w:lang w:val="en-MY" w:eastAsia="en-MY"/>
      </w:rPr>
      <w:drawing>
        <wp:inline distT="0" distB="0" distL="0" distR="0">
          <wp:extent cx="1020071" cy="722884"/>
          <wp:effectExtent l="0" t="0" r="0" b="0"/>
          <wp:docPr id="1073741827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asted-image.tiff" descr="pasted-image.tiff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071" cy="72288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  <w:lang w:val="en-MY" w:eastAsia="en-MY"/>
      </w:rPr>
      <w:drawing>
        <wp:inline distT="0" distB="0" distL="0" distR="0">
          <wp:extent cx="989946" cy="989946"/>
          <wp:effectExtent l="0" t="0" r="0" b="0"/>
          <wp:docPr id="1073741828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pasted-image.tiff" descr="pasted-image.tiff"/>
                  <pic:cNvPicPr>
                    <a:picLocks noChangeAspect="1"/>
                  </pic:cNvPicPr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946" cy="98994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8CF"/>
    <w:rsid w:val="000138CF"/>
    <w:rsid w:val="00083770"/>
    <w:rsid w:val="000C1E89"/>
    <w:rsid w:val="000D473D"/>
    <w:rsid w:val="0016532C"/>
    <w:rsid w:val="003457F6"/>
    <w:rsid w:val="0041212E"/>
    <w:rsid w:val="00585406"/>
    <w:rsid w:val="00960524"/>
    <w:rsid w:val="009A726E"/>
    <w:rsid w:val="00AC5CE2"/>
    <w:rsid w:val="00C05D1E"/>
    <w:rsid w:val="00E5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CF8EBC-2591-4CDC-9377-D3BAA6749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5D1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CuerpoA">
    <w:name w:val="Cuerpo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inguno">
    <w:name w:val="Ninguno"/>
  </w:style>
  <w:style w:type="paragraph" w:customStyle="1" w:styleId="Poromisin">
    <w:name w:val="Por omisión"/>
    <w:rPr>
      <w:rFonts w:ascii="Helvetica" w:hAnsi="Helvetica" w:cs="Arial Unicode MS"/>
      <w:color w:val="000000"/>
      <w:sz w:val="22"/>
      <w:szCs w:val="22"/>
      <w:u w:color="000000"/>
    </w:rPr>
  </w:style>
  <w:style w:type="paragraph" w:customStyle="1" w:styleId="Estilodetabla2">
    <w:name w:val="Estilo de tabla 2"/>
    <w:rPr>
      <w:rFonts w:ascii="Helvetica" w:hAnsi="Helvetica" w:cs="Arial Unicode MS"/>
      <w:color w:val="000000"/>
      <w:u w:color="000000"/>
      <w:lang w:val="en-US"/>
    </w:rPr>
  </w:style>
  <w:style w:type="character" w:customStyle="1" w:styleId="Hyperlink0">
    <w:name w:val="Hyperlink.0"/>
    <w:basedOn w:val="Ninguno"/>
    <w:rPr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u w:val="single" w:color="000000"/>
      <w:vertAlign w:val="baseline"/>
    </w:rPr>
  </w:style>
  <w:style w:type="character" w:customStyle="1" w:styleId="Hyperlink1">
    <w:name w:val="Hyperlink.1"/>
    <w:basedOn w:val="Ninguno"/>
    <w:rPr>
      <w:b w:val="0"/>
      <w:bCs w:val="0"/>
      <w:i w:val="0"/>
      <w:iCs w:val="0"/>
      <w:caps w:val="0"/>
      <w:smallCaps w:val="0"/>
      <w:strike w:val="0"/>
      <w:dstrike w:val="0"/>
      <w:outline w:val="0"/>
      <w:spacing w:val="0"/>
      <w:kern w:val="0"/>
      <w:position w:val="0"/>
      <w:u w:val="single"/>
      <w:vertAlign w:val="baseline"/>
      <w:lang w:val="en-US"/>
    </w:rPr>
  </w:style>
  <w:style w:type="character" w:customStyle="1" w:styleId="Hyperlink2">
    <w:name w:val="Hyperlink.2"/>
    <w:basedOn w:val="Ninguno"/>
    <w:rPr>
      <w:rFonts w:ascii="Arial" w:eastAsia="Arial" w:hAnsi="Arial" w:cs="Arial"/>
      <w:b/>
      <w:bCs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single" w:color="000000"/>
      <w:vertAlign w:val="baseline"/>
    </w:rPr>
  </w:style>
  <w:style w:type="character" w:customStyle="1" w:styleId="Hyperlink3">
    <w:name w:val="Hyperlink.3"/>
    <w:basedOn w:val="Ninguno"/>
    <w:rPr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u w:val="none" w:color="000000"/>
      <w:vertAlign w:val="baseline"/>
      <w:lang w:val="es-ES_tradnl"/>
    </w:rPr>
  </w:style>
  <w:style w:type="character" w:customStyle="1" w:styleId="Hyperlink4">
    <w:name w:val="Hyperlink.4"/>
    <w:basedOn w:val="Ninguno"/>
    <w:rPr>
      <w:rFonts w:ascii="Arial" w:eastAsia="Arial" w:hAnsi="Arial" w:cs="Arial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rsid w:val="00C05D1E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val="en-US"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05D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wf.tournamentsoftware.com/sport/tournament.aspx?id=6BE7D845-EA15-4E18-BCA2-C79AE16CBE82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rdtoledo@gmail.com" TargetMode="External"/><Relationship Id="rId12" Type="http://schemas.openxmlformats.org/officeDocument/2006/relationships/hyperlink" Target="https://www.google.com/maps/dir//21.8776286,-102.2690858/@21.8772736,-102.2709004,17z/data=!4m2!4m1!3e0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emeba2012@gmail.com" TargetMode="External"/><Relationship Id="rId11" Type="http://schemas.openxmlformats.org/officeDocument/2006/relationships/hyperlink" Target="http://www.hoteleselizabeth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reservaciones@hoteleselizabeth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femeba2012@gmail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tif"/><Relationship Id="rId1" Type="http://schemas.openxmlformats.org/officeDocument/2006/relationships/image" Target="media/image1.tif"/><Relationship Id="rId4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872</Words>
  <Characters>4975</Characters>
  <Application>Microsoft Office Word</Application>
  <DocSecurity>4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Thevagi Suppiah</cp:lastModifiedBy>
  <cp:revision>2</cp:revision>
  <dcterms:created xsi:type="dcterms:W3CDTF">2018-07-12T08:58:00Z</dcterms:created>
  <dcterms:modified xsi:type="dcterms:W3CDTF">2018-07-12T08:58:00Z</dcterms:modified>
</cp:coreProperties>
</file>